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65" w:rsidRDefault="00D13265" w:rsidP="00D1326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771900" cy="4876800"/>
            <wp:effectExtent l="19050" t="0" r="0" b="0"/>
            <wp:docPr id="1" name="Рисунок 1" descr="C:\Users\Admin\Desktop\фото\Фото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Фото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65" w:rsidRDefault="00D13265" w:rsidP="00D13265">
      <w:pPr>
        <w:tabs>
          <w:tab w:val="left" w:pos="7320"/>
        </w:tabs>
        <w:rPr>
          <w:lang w:val="uk-UA"/>
        </w:rPr>
      </w:pPr>
      <w:r>
        <w:rPr>
          <w:lang w:val="uk-UA"/>
        </w:rPr>
        <w:tab/>
      </w:r>
    </w:p>
    <w:p w:rsidR="0068363B" w:rsidRPr="00D13265" w:rsidRDefault="0068363B" w:rsidP="00D132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13265">
        <w:rPr>
          <w:rFonts w:ascii="Times New Roman" w:hAnsi="Times New Roman" w:cs="Times New Roman"/>
          <w:b/>
          <w:sz w:val="36"/>
          <w:szCs w:val="28"/>
          <w:lang w:val="uk-UA"/>
        </w:rPr>
        <w:t xml:space="preserve">Макєєв Денис </w:t>
      </w:r>
      <w:r w:rsidR="00D13265" w:rsidRPr="00D13265">
        <w:rPr>
          <w:rFonts w:ascii="Times New Roman" w:hAnsi="Times New Roman" w:cs="Times New Roman"/>
          <w:b/>
          <w:sz w:val="36"/>
          <w:szCs w:val="28"/>
          <w:lang w:val="uk-UA"/>
        </w:rPr>
        <w:t xml:space="preserve">9-Б    і    </w:t>
      </w:r>
      <w:r w:rsidRPr="00D13265">
        <w:rPr>
          <w:rFonts w:ascii="Times New Roman" w:hAnsi="Times New Roman" w:cs="Times New Roman"/>
          <w:b/>
          <w:sz w:val="36"/>
          <w:szCs w:val="28"/>
          <w:lang w:val="uk-UA"/>
        </w:rPr>
        <w:t>Магда Денис 9-Б</w:t>
      </w:r>
    </w:p>
    <w:p w:rsidR="00D13265" w:rsidRDefault="0068363B" w:rsidP="00D132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13265">
        <w:rPr>
          <w:rFonts w:ascii="Times New Roman" w:hAnsi="Times New Roman" w:cs="Times New Roman"/>
          <w:sz w:val="36"/>
          <w:szCs w:val="28"/>
          <w:lang w:val="uk-UA"/>
        </w:rPr>
        <w:t xml:space="preserve">Турнір з </w:t>
      </w:r>
      <w:proofErr w:type="spellStart"/>
      <w:r w:rsidRPr="00D13265">
        <w:rPr>
          <w:rFonts w:ascii="Times New Roman" w:hAnsi="Times New Roman" w:cs="Times New Roman"/>
          <w:sz w:val="36"/>
          <w:szCs w:val="28"/>
          <w:lang w:val="uk-UA"/>
        </w:rPr>
        <w:t>Харківщинознавства</w:t>
      </w:r>
      <w:proofErr w:type="spellEnd"/>
      <w:r w:rsidRPr="00D1326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</w:p>
    <w:p w:rsidR="00D13265" w:rsidRDefault="0068363B" w:rsidP="00D132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13265">
        <w:rPr>
          <w:rFonts w:ascii="Times New Roman" w:hAnsi="Times New Roman" w:cs="Times New Roman"/>
          <w:sz w:val="36"/>
          <w:szCs w:val="28"/>
          <w:lang w:val="uk-UA"/>
        </w:rPr>
        <w:t>І місце за</w:t>
      </w:r>
      <w:r w:rsidR="00D1326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Pr="00D13265">
        <w:rPr>
          <w:rFonts w:ascii="Times New Roman" w:hAnsi="Times New Roman" w:cs="Times New Roman"/>
          <w:sz w:val="36"/>
          <w:szCs w:val="28"/>
          <w:lang w:val="uk-UA"/>
        </w:rPr>
        <w:t xml:space="preserve">соціальний проект </w:t>
      </w:r>
    </w:p>
    <w:p w:rsidR="001F4BC5" w:rsidRDefault="0068363B" w:rsidP="00D132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D13265">
        <w:rPr>
          <w:rFonts w:ascii="Times New Roman" w:hAnsi="Times New Roman" w:cs="Times New Roman"/>
          <w:sz w:val="36"/>
          <w:szCs w:val="28"/>
          <w:lang w:val="uk-UA"/>
        </w:rPr>
        <w:t>«Росія та Україна: прикордонне співробітництво»</w:t>
      </w:r>
    </w:p>
    <w:p w:rsidR="001F4BC5" w:rsidRDefault="001F4BC5">
      <w:pPr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br w:type="page"/>
      </w:r>
    </w:p>
    <w:p w:rsidR="001F4BC5" w:rsidRPr="001F4BC5" w:rsidRDefault="001F4BC5" w:rsidP="001F4B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Сімнадцятого квітня у Харківській спеціалізованій школі № 80 відбувся І районний турнір з англійської мови. 14 шкіл району брали участь у цьому турнірі.</w:t>
      </w:r>
    </w:p>
    <w:p w:rsidR="001F4BC5" w:rsidRPr="001F4BC5" w:rsidRDefault="001F4BC5" w:rsidP="001F4B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Тема турніру: "</w:t>
      </w:r>
      <w:proofErr w:type="spellStart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</w:rPr>
        <w:t>English</w:t>
      </w:r>
      <w:proofErr w:type="spellEnd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</w:rPr>
        <w:t>Is</w:t>
      </w:r>
      <w:proofErr w:type="spellEnd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</w:rPr>
        <w:t>The</w:t>
      </w:r>
      <w:proofErr w:type="spellEnd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</w:rPr>
        <w:t>Whole</w:t>
      </w:r>
      <w:proofErr w:type="spellEnd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</w:rPr>
        <w:t>World</w:t>
      </w:r>
      <w:proofErr w:type="spellEnd"/>
      <w:r w:rsidRPr="001F4BC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!".</w:t>
      </w:r>
    </w:p>
    <w:p w:rsidR="001F4BC5" w:rsidRPr="001F4BC5" w:rsidRDefault="001F4BC5" w:rsidP="001F4B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Вітаємо команду учнів 10-11-х класів: Шпакову Валерію, </w:t>
      </w:r>
      <w:proofErr w:type="spellStart"/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Мерко</w:t>
      </w:r>
      <w:proofErr w:type="spellEnd"/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Марію, </w:t>
      </w:r>
      <w:proofErr w:type="spellStart"/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Котелевця</w:t>
      </w:r>
      <w:proofErr w:type="spellEnd"/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Дениса, Мануйлову Наталію та </w:t>
      </w:r>
      <w:proofErr w:type="spellStart"/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Ятченка</w:t>
      </w:r>
      <w:proofErr w:type="spellEnd"/>
      <w:r w:rsidRPr="0095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Віталія, яка посіла ІІ місце! </w:t>
      </w:r>
      <w:proofErr w:type="spellStart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Бажаємо</w:t>
      </w:r>
      <w:proofErr w:type="spellEnd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їм</w:t>
      </w:r>
      <w:proofErr w:type="spellEnd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успі</w:t>
      </w:r>
      <w:proofErr w:type="gramStart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ів</w:t>
      </w:r>
      <w:proofErr w:type="spellEnd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майбутньому</w:t>
      </w:r>
      <w:proofErr w:type="spellEnd"/>
      <w:r w:rsidRPr="001F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1F4BC5" w:rsidRPr="001F4BC5" w:rsidRDefault="001F4BC5" w:rsidP="001F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4572000"/>
            <wp:effectExtent l="19050" t="0" r="0" b="0"/>
            <wp:docPr id="4" name="Рисунок 1" descr="http://gymnasium163.klasna.com/uploads/editor/3804/334671/news_/images/p1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163.klasna.com/uploads/editor/3804/334671/news_/images/p1090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C5" w:rsidRDefault="001F4BC5" w:rsidP="001F4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81425" cy="2390775"/>
            <wp:effectExtent l="19050" t="0" r="9525" b="0"/>
            <wp:docPr id="2" name="Рисунок 2" descr="http://gymnasium163.klasna.com/uploads/editor/3804/334671/news_/images/p1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asium163.klasna.com/uploads/editor/3804/334671/news_/images/p109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1" cy="2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C5" w:rsidRPr="001F4BC5" w:rsidRDefault="001F4BC5" w:rsidP="001F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1F4BC5" w:rsidRPr="001F4BC5" w:rsidRDefault="001F4BC5" w:rsidP="001F4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  <w:lang w:val="en-US"/>
        </w:rPr>
        <w:lastRenderedPageBreak/>
        <w:t xml:space="preserve">English is the whole world! And we are a part of it... </w:t>
      </w:r>
      <w:proofErr w:type="spellStart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>Not</w:t>
      </w:r>
      <w:proofErr w:type="spellEnd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 xml:space="preserve"> </w:t>
      </w:r>
      <w:proofErr w:type="spellStart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>a</w:t>
      </w:r>
      <w:proofErr w:type="spellEnd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 xml:space="preserve"> </w:t>
      </w:r>
      <w:proofErr w:type="spellStart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>bad</w:t>
      </w:r>
      <w:proofErr w:type="spellEnd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 xml:space="preserve"> </w:t>
      </w:r>
      <w:proofErr w:type="spellStart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>one</w:t>
      </w:r>
      <w:proofErr w:type="spellEnd"/>
      <w:r w:rsidRPr="001F4BC5">
        <w:rPr>
          <w:rFonts w:ascii="Tahoma" w:eastAsia="Times New Roman" w:hAnsi="Tahoma" w:cs="Tahoma"/>
          <w:i/>
          <w:iCs/>
          <w:color w:val="515151"/>
          <w:sz w:val="32"/>
          <w:szCs w:val="32"/>
        </w:rPr>
        <w:t>!</w:t>
      </w:r>
    </w:p>
    <w:p w:rsidR="001F4BC5" w:rsidRPr="001F4BC5" w:rsidRDefault="001F4BC5" w:rsidP="001F4BC5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</w:rPr>
      </w:pPr>
      <w:r>
        <w:rPr>
          <w:rFonts w:ascii="Tahoma" w:eastAsia="Times New Roman" w:hAnsi="Tahoma" w:cs="Tahoma"/>
          <w:i/>
          <w:iCs/>
          <w:noProof/>
          <w:color w:val="515151"/>
          <w:sz w:val="17"/>
          <w:szCs w:val="17"/>
        </w:rPr>
        <w:drawing>
          <wp:inline distT="0" distB="0" distL="0" distR="0">
            <wp:extent cx="5391150" cy="7620000"/>
            <wp:effectExtent l="19050" t="0" r="0" b="0"/>
            <wp:docPr id="3" name="Рисунок 3" descr="http://gymnasium163.klasna.com/uploads/editor/3804/334671/sitepage_23/image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asium163.klasna.com/uploads/editor/3804/334671/sitepage_23/images/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3B" w:rsidRPr="00D13265" w:rsidRDefault="0068363B" w:rsidP="00D132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68363B" w:rsidRDefault="0068363B" w:rsidP="00D132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549A9" w:rsidRPr="009549A9" w:rsidRDefault="009549A9" w:rsidP="00D1326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9A9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9A9">
        <w:rPr>
          <w:rFonts w:ascii="Times New Roman" w:hAnsi="Times New Roman" w:cs="Times New Roman"/>
          <w:b/>
          <w:sz w:val="28"/>
          <w:szCs w:val="28"/>
          <w:lang w:val="uk-UA"/>
        </w:rPr>
        <w:t>Результати участі учнів у районних турнірах та конкурсах у 2013/2014 навчальному році</w:t>
      </w:r>
    </w:p>
    <w:tbl>
      <w:tblPr>
        <w:tblW w:w="14607" w:type="dxa"/>
        <w:tblInd w:w="-743" w:type="dxa"/>
        <w:tblLayout w:type="fixed"/>
        <w:tblLook w:val="04A0"/>
      </w:tblPr>
      <w:tblGrid>
        <w:gridCol w:w="540"/>
        <w:gridCol w:w="2700"/>
        <w:gridCol w:w="2431"/>
        <w:gridCol w:w="2410"/>
        <w:gridCol w:w="1566"/>
        <w:gridCol w:w="992"/>
        <w:gridCol w:w="992"/>
        <w:gridCol w:w="992"/>
        <w:gridCol w:w="992"/>
        <w:gridCol w:w="992"/>
      </w:tblGrid>
      <w:tr w:rsidR="009549A9" w:rsidRPr="000628E7" w:rsidTr="005F7C23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9A9" w:rsidRPr="000628E7" w:rsidRDefault="009549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A9" w:rsidRPr="000628E7" w:rsidRDefault="009549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49A9" w:rsidRPr="000628E7" w:rsidRDefault="009549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49A9" w:rsidRPr="000628E7" w:rsidRDefault="009549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вчителя, що підготував команду учнів до турніру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9A9" w:rsidRPr="000628E7" w:rsidRDefault="009549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A9" w:rsidRPr="000628E7" w:rsidRDefault="009549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9549A9" w:rsidRPr="000628E7" w:rsidTr="005F7C23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9A9" w:rsidRPr="000628E7" w:rsidRDefault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A9" w:rsidRPr="000628E7" w:rsidRDefault="009549A9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правознавців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49A9" w:rsidRPr="000628E7" w:rsidRDefault="009549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Мануйлова Наталія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49A9" w:rsidRPr="000628E7" w:rsidRDefault="009549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Серякова</w:t>
            </w:r>
            <w:proofErr w:type="spellEnd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9A9" w:rsidRPr="000628E7" w:rsidRDefault="009549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A9" w:rsidRPr="000628E7" w:rsidRDefault="009549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F7C23" w:rsidRPr="000628E7" w:rsidTr="005F7C23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C23" w:rsidRPr="000628E7" w:rsidRDefault="005F7C2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C23" w:rsidRPr="000628E7" w:rsidRDefault="005F7C23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біологів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C23" w:rsidRPr="000628E7" w:rsidRDefault="005F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C23" w:rsidRPr="000628E7" w:rsidRDefault="005F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C23" w:rsidRPr="000628E7" w:rsidRDefault="005F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C23" w:rsidRPr="000628E7" w:rsidRDefault="005F7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5F7C23" w:rsidRPr="000628E7" w:rsidRDefault="005F7C23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F7C23" w:rsidRPr="000628E7" w:rsidRDefault="005F7C23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F7C23" w:rsidRPr="000628E7" w:rsidRDefault="005F7C23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F7C23" w:rsidRPr="000628E7" w:rsidRDefault="005F7C23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23D09" w:rsidRPr="000628E7" w:rsidTr="005F7C23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09" w:rsidRPr="000628E7" w:rsidRDefault="00323D09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географів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323D09" w:rsidRPr="000628E7" w:rsidRDefault="00323D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D09" w:rsidRPr="000628E7" w:rsidRDefault="00323D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23D09" w:rsidRPr="000628E7" w:rsidTr="00323D09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09" w:rsidRPr="000628E7" w:rsidRDefault="00323D09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фізиків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23D09" w:rsidRPr="000628E7" w:rsidTr="005F7C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09" w:rsidRPr="000628E7" w:rsidRDefault="00323D09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математиків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Мокроменко</w:t>
            </w:r>
            <w:proofErr w:type="spellEnd"/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Михайло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Харківець В.В.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23D09" w:rsidRPr="000628E7" w:rsidTr="005F7C23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09" w:rsidRPr="000628E7" w:rsidRDefault="00323D09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економістів для учнів 10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Анна Олексіївна</w:t>
            </w:r>
          </w:p>
          <w:p w:rsidR="00323D09" w:rsidRPr="000628E7" w:rsidRDefault="00323D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D09" w:rsidRPr="000628E7" w:rsidRDefault="00323D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23D09" w:rsidRPr="000628E7" w:rsidTr="005F7C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D09" w:rsidRPr="000628E7" w:rsidRDefault="00323D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09" w:rsidRPr="000628E7" w:rsidRDefault="00323D09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хіміків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D09" w:rsidRPr="000628E7" w:rsidRDefault="00323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Юлія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23D09" w:rsidRPr="000628E7" w:rsidRDefault="00323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 Лариса Олександрівна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D09" w:rsidRPr="000628E7" w:rsidRDefault="00323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09" w:rsidRPr="000628E7" w:rsidRDefault="00323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323D09" w:rsidRPr="000628E7" w:rsidRDefault="00323D09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9549A9" w:rsidRPr="00D13265" w:rsidRDefault="009549A9" w:rsidP="00D132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49A9" w:rsidRPr="00D13265" w:rsidSect="00F3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21A"/>
    <w:multiLevelType w:val="hybridMultilevel"/>
    <w:tmpl w:val="AEF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3B"/>
    <w:rsid w:val="000628E7"/>
    <w:rsid w:val="001F4BC5"/>
    <w:rsid w:val="00323D09"/>
    <w:rsid w:val="005964EB"/>
    <w:rsid w:val="005F7C23"/>
    <w:rsid w:val="0068363B"/>
    <w:rsid w:val="006D5A8C"/>
    <w:rsid w:val="008F48A2"/>
    <w:rsid w:val="009549A9"/>
    <w:rsid w:val="00D13265"/>
    <w:rsid w:val="00F3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1E"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2013-02-22T08:06:00Z</dcterms:created>
  <dcterms:modified xsi:type="dcterms:W3CDTF">2013-10-10T09:04:00Z</dcterms:modified>
</cp:coreProperties>
</file>