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66" w:rsidRPr="00543866" w:rsidRDefault="00543866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Стипендіати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Харківської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міської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ради </w:t>
      </w:r>
      <w:r w:rsidRPr="00543866">
        <w:rPr>
          <w:rFonts w:ascii="Monotype Corsiva" w:hAnsi="Monotype Corsiva" w:cs="Tahoma"/>
          <w:color w:val="000052"/>
          <w:sz w:val="44"/>
          <w:szCs w:val="48"/>
        </w:rPr>
        <w:br/>
        <w:t>‘’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Кращий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учень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навчального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закладу’’ </w:t>
      </w:r>
      <w:r w:rsidRPr="00543866">
        <w:rPr>
          <w:rFonts w:ascii="Monotype Corsiva" w:hAnsi="Monotype Corsiva" w:cs="Tahoma"/>
          <w:color w:val="000052"/>
          <w:sz w:val="44"/>
          <w:szCs w:val="48"/>
        </w:rPr>
        <w:br/>
        <w:t xml:space="preserve">2012/2013 </w:t>
      </w:r>
      <w:proofErr w:type="spellStart"/>
      <w:r w:rsidRPr="00543866">
        <w:rPr>
          <w:rFonts w:ascii="Monotype Corsiva" w:hAnsi="Monotype Corsiva" w:cs="Tahoma"/>
          <w:color w:val="000052"/>
          <w:sz w:val="44"/>
          <w:szCs w:val="48"/>
        </w:rPr>
        <w:t>навчальний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proofErr w:type="spellStart"/>
      <w:proofErr w:type="gramStart"/>
      <w:r w:rsidRPr="00543866">
        <w:rPr>
          <w:rFonts w:ascii="Monotype Corsiva" w:hAnsi="Monotype Corsiva" w:cs="Tahoma"/>
          <w:color w:val="000052"/>
          <w:sz w:val="44"/>
          <w:szCs w:val="48"/>
        </w:rPr>
        <w:t>р</w:t>
      </w:r>
      <w:proofErr w:type="gramEnd"/>
      <w:r w:rsidRPr="00543866">
        <w:rPr>
          <w:rFonts w:ascii="Monotype Corsiva" w:hAnsi="Monotype Corsiva" w:cs="Tahoma"/>
          <w:color w:val="000052"/>
          <w:sz w:val="44"/>
          <w:szCs w:val="48"/>
        </w:rPr>
        <w:t>ік</w:t>
      </w:r>
      <w:proofErr w:type="spellEnd"/>
      <w:r w:rsidRPr="00543866">
        <w:rPr>
          <w:rFonts w:ascii="Monotype Corsiva" w:hAnsi="Monotype Corsiva" w:cs="Tahoma"/>
          <w:color w:val="000052"/>
          <w:sz w:val="44"/>
          <w:szCs w:val="48"/>
        </w:rPr>
        <w:t xml:space="preserve"> </w:t>
      </w:r>
      <w:r>
        <w:rPr>
          <w:rFonts w:ascii="Monotype Corsiva" w:hAnsi="Monotype Corsiva" w:cs="Tahoma"/>
          <w:color w:val="000052"/>
          <w:sz w:val="48"/>
          <w:szCs w:val="48"/>
        </w:rPr>
        <w:br/>
      </w:r>
      <w:r w:rsidRPr="00543866">
        <w:rPr>
          <w:rFonts w:ascii="Times New Roman" w:hAnsi="Times New Roman" w:cs="Times New Roman"/>
          <w:sz w:val="24"/>
          <w:szCs w:val="20"/>
        </w:rPr>
        <w:t xml:space="preserve">Мануйлова </w:t>
      </w:r>
      <w:proofErr w:type="spellStart"/>
      <w:r w:rsidRPr="00543866">
        <w:rPr>
          <w:rFonts w:ascii="Times New Roman" w:hAnsi="Times New Roman" w:cs="Times New Roman"/>
          <w:sz w:val="24"/>
          <w:szCs w:val="20"/>
        </w:rPr>
        <w:t>Наталія</w:t>
      </w:r>
      <w:proofErr w:type="spellEnd"/>
      <w:r w:rsidRPr="00543866">
        <w:rPr>
          <w:rFonts w:ascii="Times New Roman" w:hAnsi="Times New Roman" w:cs="Times New Roman"/>
          <w:sz w:val="24"/>
          <w:szCs w:val="20"/>
        </w:rPr>
        <w:t xml:space="preserve"> – </w:t>
      </w:r>
      <w:proofErr w:type="spellStart"/>
      <w:r w:rsidRPr="00543866">
        <w:rPr>
          <w:rFonts w:ascii="Times New Roman" w:hAnsi="Times New Roman" w:cs="Times New Roman"/>
          <w:sz w:val="24"/>
          <w:szCs w:val="20"/>
        </w:rPr>
        <w:t>учениця</w:t>
      </w:r>
      <w:proofErr w:type="spellEnd"/>
      <w:r w:rsidRPr="00543866">
        <w:rPr>
          <w:rFonts w:ascii="Times New Roman" w:hAnsi="Times New Roman" w:cs="Times New Roman"/>
          <w:sz w:val="24"/>
          <w:szCs w:val="20"/>
        </w:rPr>
        <w:t xml:space="preserve"> 10 </w:t>
      </w:r>
      <w:proofErr w:type="spellStart"/>
      <w:r w:rsidRPr="00543866">
        <w:rPr>
          <w:rFonts w:ascii="Times New Roman" w:hAnsi="Times New Roman" w:cs="Times New Roman"/>
          <w:sz w:val="24"/>
          <w:szCs w:val="20"/>
        </w:rPr>
        <w:t>класу</w:t>
      </w:r>
      <w:proofErr w:type="spellEnd"/>
      <w:r w:rsidRPr="00543866">
        <w:rPr>
          <w:rFonts w:ascii="Times New Roman" w:hAnsi="Times New Roman" w:cs="Times New Roman"/>
          <w:sz w:val="24"/>
          <w:szCs w:val="20"/>
        </w:rPr>
        <w:t xml:space="preserve"> ХГ № 163</w:t>
      </w:r>
    </w:p>
    <w:p w:rsidR="00543866" w:rsidRPr="00543866" w:rsidRDefault="00543866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57F" w:rsidRPr="008601D7" w:rsidRDefault="00FE157F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12.02.2013 учні гімназії в черговий раз отримали стипендію депутата Харківської міської ради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Кочерова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Олександра Миколайовича</w:t>
      </w:r>
    </w:p>
    <w:p w:rsidR="00FE157F" w:rsidRDefault="00FE157F" w:rsidP="008601D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157F" w:rsidRPr="00FE157F" w:rsidRDefault="00FE157F" w:rsidP="00FE15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81300" cy="412808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12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7" w:rsidRDefault="008601D7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Макєєв Денис 9-Б клас</w:t>
      </w:r>
    </w:p>
    <w:p w:rsidR="00FE157F" w:rsidRPr="008601D7" w:rsidRDefault="00FE157F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133850" cy="3100388"/>
            <wp:effectExtent l="19050" t="0" r="0" b="0"/>
            <wp:docPr id="1" name="Рисунок 1" descr="G:\Нагрраждение стипендиатов\SAM_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грраждение стипендиатов\SAM_0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0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61" w:rsidRDefault="008601D7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Мануйлова Наталія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E15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Янівна </w:t>
      </w: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10клас</w:t>
      </w:r>
    </w:p>
    <w:p w:rsidR="00FE157F" w:rsidRPr="008601D7" w:rsidRDefault="00FE157F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038600" cy="3028950"/>
            <wp:effectExtent l="19050" t="0" r="0" b="0"/>
            <wp:docPr id="2" name="Рисунок 2" descr="G:\Нагрраждение стипендиатов\SAM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грраждение стипендиатов\SAM_07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18" cy="303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7" w:rsidRDefault="008601D7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Рудь</w:t>
      </w:r>
      <w:proofErr w:type="spellEnd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Софія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10клас</w:t>
      </w:r>
    </w:p>
    <w:p w:rsidR="00FE157F" w:rsidRPr="008601D7" w:rsidRDefault="00FE157F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125915" cy="4648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91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7" w:rsidRDefault="008601D7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Сідорчук</w:t>
      </w:r>
      <w:proofErr w:type="spellEnd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Єлизавета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- 10клас</w:t>
      </w:r>
    </w:p>
    <w:p w:rsidR="00FE157F" w:rsidRPr="008601D7" w:rsidRDefault="00FE157F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1981200" cy="60864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2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D7" w:rsidRDefault="008601D7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Шпакова </w:t>
      </w:r>
      <w:proofErr w:type="spellStart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>Валерія-</w:t>
      </w:r>
      <w:proofErr w:type="spellEnd"/>
      <w:r w:rsidRPr="008601D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11 клас</w:t>
      </w: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Стипендії «Кращий учень закладу освіти»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2013/2014 навчального року отримали:</w:t>
      </w:r>
    </w:p>
    <w:tbl>
      <w:tblPr>
        <w:tblStyle w:val="a5"/>
        <w:tblW w:w="0" w:type="auto"/>
        <w:tblLook w:val="04A0"/>
      </w:tblPr>
      <w:tblGrid>
        <w:gridCol w:w="1809"/>
        <w:gridCol w:w="4395"/>
        <w:gridCol w:w="3367"/>
      </w:tblGrid>
      <w:tr w:rsidR="003C76A3" w:rsidTr="003C76A3">
        <w:trPr>
          <w:trHeight w:val="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6A3" w:rsidTr="003C76A3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Лазебний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3C76A3" w:rsidTr="003C76A3">
        <w:trPr>
          <w:trHeight w:val="1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3C76A3" w:rsidTr="003C76A3">
        <w:trPr>
          <w:trHeight w:val="3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Мануйлова Н.Я.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C76A3" w:rsidTr="003C76A3">
        <w:trPr>
          <w:trHeight w:val="1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C76A3" w:rsidTr="003C76A3">
        <w:trPr>
          <w:trHeight w:val="1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P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3C76A3" w:rsidRDefault="003C76A3" w:rsidP="00FE15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3C76A3" w:rsidRPr="003C76A3" w:rsidRDefault="003C76A3" w:rsidP="00FE157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A6D5A" w:rsidRDefault="006A6D5A" w:rsidP="006A6D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Стипендії «Кращий учень закладу освіти»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семестрі 2013/2014 навчального року отримали:</w:t>
      </w:r>
    </w:p>
    <w:tbl>
      <w:tblPr>
        <w:tblStyle w:val="a5"/>
        <w:tblW w:w="0" w:type="auto"/>
        <w:tblLook w:val="04A0"/>
      </w:tblPr>
      <w:tblGrid>
        <w:gridCol w:w="1809"/>
        <w:gridCol w:w="4395"/>
        <w:gridCol w:w="3367"/>
      </w:tblGrid>
      <w:tr w:rsidR="006A6D5A" w:rsidTr="00E23421">
        <w:trPr>
          <w:trHeight w:val="465"/>
        </w:trPr>
        <w:tc>
          <w:tcPr>
            <w:tcW w:w="1809" w:type="dxa"/>
            <w:tcBorders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6D5A" w:rsidTr="00E23421">
        <w:trPr>
          <w:trHeight w:val="2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Лазебний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6A6D5A" w:rsidTr="00E23421">
        <w:trPr>
          <w:trHeight w:val="13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6A6D5A" w:rsidTr="00E23421">
        <w:trPr>
          <w:trHeight w:val="31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Мануйлова Н.Я.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A6D5A" w:rsidTr="00E23421">
        <w:trPr>
          <w:trHeight w:val="14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6A6D5A" w:rsidTr="00E23421">
        <w:trPr>
          <w:trHeight w:val="1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Pr="003C76A3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Жигальцева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A6D5A" w:rsidRDefault="006A6D5A" w:rsidP="00E23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</w:tbl>
    <w:p w:rsidR="006A6D5A" w:rsidRPr="003C76A3" w:rsidRDefault="006A6D5A" w:rsidP="006A6D5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76A3" w:rsidRDefault="003C76A3" w:rsidP="00FE157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3C76A3" w:rsidSect="008C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1D7"/>
    <w:rsid w:val="003C76A3"/>
    <w:rsid w:val="00543866"/>
    <w:rsid w:val="006A6D5A"/>
    <w:rsid w:val="008601D7"/>
    <w:rsid w:val="008C1361"/>
    <w:rsid w:val="00B25EAA"/>
    <w:rsid w:val="00D655FD"/>
    <w:rsid w:val="00FE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2013-02-25T13:11:00Z</dcterms:created>
  <dcterms:modified xsi:type="dcterms:W3CDTF">2013-10-14T06:07:00Z</dcterms:modified>
</cp:coreProperties>
</file>