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536" w:rsidRDefault="00C91E25">
      <w:pPr>
        <w:rPr>
          <w:rFonts w:ascii="Times New Roman" w:hAnsi="Times New Roman" w:cs="Times New Roman"/>
          <w:sz w:val="28"/>
          <w:szCs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83.45pt;margin-top:.55pt;width:523.45pt;height:722.9pt;z-index:-251656192;mso-position-horizontal:right">
            <v:imagedata r:id="rId8" r:href="rId9"/>
          </v:shape>
        </w:pict>
      </w:r>
    </w:p>
    <w:p w:rsidR="00C91E25" w:rsidRDefault="00C91E25">
      <w:pPr>
        <w:rPr>
          <w:rFonts w:ascii="Times New Roman" w:hAnsi="Times New Roman" w:cs="Times New Roman"/>
          <w:sz w:val="28"/>
          <w:szCs w:val="28"/>
          <w:lang w:val="uk-UA"/>
        </w:rPr>
      </w:pPr>
    </w:p>
    <w:p w:rsidR="00C91E25" w:rsidRDefault="00C91E25">
      <w:pPr>
        <w:rPr>
          <w:rFonts w:ascii="Times New Roman" w:hAnsi="Times New Roman" w:cs="Times New Roman"/>
          <w:sz w:val="28"/>
          <w:szCs w:val="28"/>
          <w:lang w:val="uk-UA"/>
        </w:rPr>
      </w:pPr>
    </w:p>
    <w:p w:rsidR="00C91E25" w:rsidRDefault="00C91E25">
      <w:pPr>
        <w:rPr>
          <w:rFonts w:ascii="Times New Roman" w:hAnsi="Times New Roman" w:cs="Times New Roman"/>
          <w:sz w:val="28"/>
          <w:szCs w:val="28"/>
          <w:lang w:val="uk-UA"/>
        </w:rPr>
      </w:pPr>
    </w:p>
    <w:p w:rsidR="00C91E25" w:rsidRDefault="00C91E25">
      <w:pPr>
        <w:rPr>
          <w:rFonts w:ascii="Times New Roman" w:hAnsi="Times New Roman" w:cs="Times New Roman"/>
          <w:sz w:val="28"/>
          <w:szCs w:val="28"/>
          <w:lang w:val="uk-UA"/>
        </w:rPr>
      </w:pPr>
    </w:p>
    <w:p w:rsidR="00C91E25" w:rsidRDefault="00C91E25">
      <w:pPr>
        <w:rPr>
          <w:rFonts w:ascii="Times New Roman" w:hAnsi="Times New Roman" w:cs="Times New Roman"/>
          <w:sz w:val="28"/>
          <w:szCs w:val="28"/>
          <w:lang w:val="uk-UA"/>
        </w:rPr>
      </w:pPr>
    </w:p>
    <w:p w:rsidR="00C91E25" w:rsidRDefault="00C91E25">
      <w:pPr>
        <w:rPr>
          <w:rFonts w:ascii="Times New Roman" w:hAnsi="Times New Roman" w:cs="Times New Roman"/>
          <w:sz w:val="28"/>
          <w:szCs w:val="28"/>
          <w:lang w:val="uk-UA"/>
        </w:rPr>
      </w:pPr>
    </w:p>
    <w:p w:rsidR="00C91E25" w:rsidRDefault="00C91E25">
      <w:pPr>
        <w:rPr>
          <w:rFonts w:ascii="Times New Roman" w:hAnsi="Times New Roman" w:cs="Times New Roman"/>
          <w:sz w:val="28"/>
          <w:szCs w:val="28"/>
          <w:lang w:val="uk-UA"/>
        </w:rPr>
      </w:pPr>
    </w:p>
    <w:p w:rsidR="00C91E25" w:rsidRDefault="00C91E25">
      <w:pPr>
        <w:rPr>
          <w:rFonts w:ascii="Times New Roman" w:hAnsi="Times New Roman" w:cs="Times New Roman"/>
          <w:sz w:val="28"/>
          <w:szCs w:val="28"/>
          <w:lang w:val="uk-UA"/>
        </w:rPr>
      </w:pPr>
    </w:p>
    <w:p w:rsidR="00C91E25" w:rsidRDefault="00C91E25">
      <w:pPr>
        <w:rPr>
          <w:rFonts w:ascii="Times New Roman" w:hAnsi="Times New Roman" w:cs="Times New Roman"/>
          <w:sz w:val="28"/>
          <w:szCs w:val="28"/>
          <w:lang w:val="uk-UA"/>
        </w:rPr>
      </w:pPr>
    </w:p>
    <w:p w:rsidR="00C91E25" w:rsidRDefault="00C91E25">
      <w:pPr>
        <w:rPr>
          <w:rFonts w:ascii="Times New Roman" w:hAnsi="Times New Roman" w:cs="Times New Roman"/>
          <w:sz w:val="28"/>
          <w:szCs w:val="28"/>
          <w:lang w:val="uk-UA"/>
        </w:rPr>
      </w:pPr>
    </w:p>
    <w:p w:rsidR="00C91E25" w:rsidRDefault="00C91E25">
      <w:pPr>
        <w:rPr>
          <w:rFonts w:ascii="Times New Roman" w:hAnsi="Times New Roman" w:cs="Times New Roman"/>
          <w:sz w:val="28"/>
          <w:szCs w:val="28"/>
          <w:lang w:val="uk-UA"/>
        </w:rPr>
      </w:pPr>
    </w:p>
    <w:p w:rsidR="00C91E25" w:rsidRDefault="00C91E25">
      <w:pPr>
        <w:rPr>
          <w:rFonts w:ascii="Times New Roman" w:hAnsi="Times New Roman" w:cs="Times New Roman"/>
          <w:sz w:val="28"/>
          <w:szCs w:val="28"/>
          <w:lang w:val="uk-UA"/>
        </w:rPr>
      </w:pPr>
    </w:p>
    <w:p w:rsidR="00C91E25" w:rsidRDefault="00C91E25">
      <w:pPr>
        <w:rPr>
          <w:rFonts w:ascii="Times New Roman" w:hAnsi="Times New Roman" w:cs="Times New Roman"/>
          <w:sz w:val="28"/>
          <w:szCs w:val="28"/>
          <w:lang w:val="uk-UA"/>
        </w:rPr>
      </w:pPr>
    </w:p>
    <w:p w:rsidR="00C91E25" w:rsidRDefault="00C91E25">
      <w:pPr>
        <w:rPr>
          <w:rFonts w:ascii="Times New Roman" w:hAnsi="Times New Roman" w:cs="Times New Roman"/>
          <w:sz w:val="28"/>
          <w:szCs w:val="28"/>
          <w:lang w:val="uk-UA"/>
        </w:rPr>
      </w:pPr>
    </w:p>
    <w:p w:rsidR="00C91E25" w:rsidRDefault="00C91E25">
      <w:pPr>
        <w:rPr>
          <w:rFonts w:ascii="Times New Roman" w:hAnsi="Times New Roman" w:cs="Times New Roman"/>
          <w:sz w:val="28"/>
          <w:szCs w:val="28"/>
          <w:lang w:val="uk-UA"/>
        </w:rPr>
      </w:pPr>
    </w:p>
    <w:p w:rsidR="00C91E25" w:rsidRDefault="00C91E25">
      <w:pPr>
        <w:rPr>
          <w:rFonts w:ascii="Times New Roman" w:hAnsi="Times New Roman" w:cs="Times New Roman"/>
          <w:sz w:val="28"/>
          <w:szCs w:val="28"/>
          <w:lang w:val="uk-UA"/>
        </w:rPr>
      </w:pPr>
    </w:p>
    <w:p w:rsidR="00C91E25" w:rsidRDefault="00C91E25">
      <w:pPr>
        <w:rPr>
          <w:rFonts w:ascii="Times New Roman" w:hAnsi="Times New Roman" w:cs="Times New Roman"/>
          <w:sz w:val="28"/>
          <w:szCs w:val="28"/>
          <w:lang w:val="uk-UA"/>
        </w:rPr>
      </w:pPr>
    </w:p>
    <w:p w:rsidR="00C91E25" w:rsidRDefault="00C91E25">
      <w:pPr>
        <w:rPr>
          <w:rFonts w:ascii="Times New Roman" w:hAnsi="Times New Roman" w:cs="Times New Roman"/>
          <w:sz w:val="28"/>
          <w:szCs w:val="28"/>
          <w:lang w:val="uk-UA"/>
        </w:rPr>
      </w:pPr>
    </w:p>
    <w:p w:rsidR="00C91E25" w:rsidRPr="00C91E25" w:rsidRDefault="00C91E25" w:rsidP="00C91E25">
      <w:pPr>
        <w:spacing w:line="240" w:lineRule="atLeast"/>
        <w:rPr>
          <w:rFonts w:ascii="Times New Roman" w:hAnsi="Times New Roman" w:cs="Times New Roman"/>
          <w:sz w:val="32"/>
          <w:szCs w:val="28"/>
          <w:lang w:val="uk-UA"/>
        </w:rPr>
      </w:pPr>
      <w:r w:rsidRPr="00C91E25">
        <w:rPr>
          <w:rFonts w:ascii="Times New Roman" w:hAnsi="Times New Roman" w:cs="Times New Roman"/>
          <w:sz w:val="32"/>
          <w:szCs w:val="28"/>
          <w:lang w:val="uk-UA"/>
        </w:rPr>
        <w:t xml:space="preserve">                                                      </w:t>
      </w:r>
      <w:r>
        <w:rPr>
          <w:rFonts w:ascii="Times New Roman" w:hAnsi="Times New Roman" w:cs="Times New Roman"/>
          <w:sz w:val="32"/>
          <w:szCs w:val="28"/>
          <w:lang w:val="uk-UA"/>
        </w:rPr>
        <w:t xml:space="preserve">                   </w:t>
      </w:r>
      <w:r w:rsidRPr="00C91E25">
        <w:rPr>
          <w:rFonts w:ascii="Times New Roman" w:hAnsi="Times New Roman" w:cs="Times New Roman"/>
          <w:sz w:val="32"/>
          <w:szCs w:val="28"/>
          <w:lang w:val="uk-UA"/>
        </w:rPr>
        <w:t xml:space="preserve">12    </w:t>
      </w:r>
      <w:r>
        <w:rPr>
          <w:rFonts w:ascii="Times New Roman" w:hAnsi="Times New Roman" w:cs="Times New Roman"/>
          <w:sz w:val="32"/>
          <w:szCs w:val="28"/>
          <w:lang w:val="uk-UA"/>
        </w:rPr>
        <w:t xml:space="preserve">         </w:t>
      </w:r>
      <w:r w:rsidRPr="00C91E25">
        <w:rPr>
          <w:rFonts w:ascii="Times New Roman" w:hAnsi="Times New Roman" w:cs="Times New Roman"/>
          <w:sz w:val="32"/>
          <w:szCs w:val="28"/>
          <w:lang w:val="uk-UA"/>
        </w:rPr>
        <w:t>травня</w:t>
      </w:r>
    </w:p>
    <w:p w:rsidR="00C91E25" w:rsidRDefault="00C91E25" w:rsidP="00C91E25">
      <w:pPr>
        <w:spacing w:line="240" w:lineRule="atLeast"/>
        <w:rPr>
          <w:rFonts w:ascii="Times New Roman" w:hAnsi="Times New Roman" w:cs="Times New Roman"/>
          <w:sz w:val="28"/>
          <w:szCs w:val="28"/>
          <w:lang w:val="uk-UA"/>
        </w:rPr>
      </w:pPr>
    </w:p>
    <w:p w:rsidR="00C91E25" w:rsidRDefault="00C91E25" w:rsidP="00C91E25">
      <w:pPr>
        <w:spacing w:line="240" w:lineRule="atLeast"/>
        <w:rPr>
          <w:rFonts w:ascii="Times New Roman" w:hAnsi="Times New Roman" w:cs="Times New Roman"/>
          <w:sz w:val="28"/>
          <w:szCs w:val="28"/>
          <w:lang w:val="uk-UA"/>
        </w:rPr>
      </w:pPr>
    </w:p>
    <w:p w:rsidR="00C91E25" w:rsidRDefault="00C91E25">
      <w:pPr>
        <w:rPr>
          <w:rFonts w:ascii="Times New Roman" w:hAnsi="Times New Roman" w:cs="Times New Roman"/>
          <w:sz w:val="28"/>
          <w:szCs w:val="28"/>
          <w:lang w:val="uk-UA"/>
        </w:rPr>
      </w:pPr>
    </w:p>
    <w:p w:rsidR="00C91E25" w:rsidRDefault="00C91E25">
      <w:pPr>
        <w:rPr>
          <w:rFonts w:ascii="Times New Roman" w:hAnsi="Times New Roman" w:cs="Times New Roman"/>
          <w:sz w:val="28"/>
          <w:szCs w:val="28"/>
          <w:lang w:val="uk-UA"/>
        </w:rPr>
      </w:pPr>
    </w:p>
    <w:p w:rsidR="00C91E25" w:rsidRDefault="00C91E25">
      <w:pPr>
        <w:rPr>
          <w:rFonts w:ascii="Times New Roman" w:hAnsi="Times New Roman" w:cs="Times New Roman"/>
          <w:sz w:val="28"/>
          <w:szCs w:val="28"/>
          <w:lang w:val="uk-UA"/>
        </w:rPr>
      </w:pPr>
    </w:p>
    <w:p w:rsidR="00C91E25" w:rsidRDefault="00C91E25">
      <w:pPr>
        <w:rPr>
          <w:rFonts w:ascii="Times New Roman" w:hAnsi="Times New Roman" w:cs="Times New Roman"/>
          <w:sz w:val="28"/>
          <w:szCs w:val="28"/>
          <w:lang w:val="uk-UA"/>
        </w:rPr>
      </w:pPr>
    </w:p>
    <w:p w:rsidR="00C91E25" w:rsidRDefault="00C91E25">
      <w:pPr>
        <w:rPr>
          <w:rFonts w:ascii="Times New Roman" w:hAnsi="Times New Roman" w:cs="Times New Roman"/>
          <w:sz w:val="28"/>
          <w:szCs w:val="28"/>
          <w:lang w:val="uk-UA"/>
        </w:rPr>
      </w:pPr>
    </w:p>
    <w:p w:rsidR="00C91E25" w:rsidRDefault="00C91E25">
      <w:pPr>
        <w:rPr>
          <w:rFonts w:ascii="Times New Roman" w:hAnsi="Times New Roman" w:cs="Times New Roman"/>
          <w:sz w:val="28"/>
          <w:szCs w:val="28"/>
          <w:lang w:val="uk-UA"/>
        </w:rPr>
      </w:pPr>
    </w:p>
    <w:p w:rsidR="00C91E25" w:rsidRDefault="00C91E25">
      <w:pPr>
        <w:rPr>
          <w:rFonts w:ascii="Times New Roman" w:hAnsi="Times New Roman" w:cs="Times New Roman"/>
          <w:sz w:val="28"/>
          <w:szCs w:val="28"/>
          <w:lang w:val="uk-UA"/>
        </w:rPr>
      </w:pPr>
    </w:p>
    <w:p w:rsidR="00C91E25" w:rsidRDefault="00C91E25">
      <w:pPr>
        <w:rPr>
          <w:rFonts w:ascii="Times New Roman" w:hAnsi="Times New Roman" w:cs="Times New Roman"/>
          <w:sz w:val="28"/>
          <w:szCs w:val="28"/>
          <w:lang w:val="uk-UA"/>
        </w:rPr>
      </w:pPr>
    </w:p>
    <w:p w:rsidR="00C91E25" w:rsidRDefault="00C91E25">
      <w:pPr>
        <w:rPr>
          <w:rFonts w:ascii="Times New Roman" w:hAnsi="Times New Roman" w:cs="Times New Roman"/>
          <w:sz w:val="28"/>
          <w:szCs w:val="28"/>
          <w:lang w:val="uk-UA"/>
        </w:rPr>
      </w:pPr>
    </w:p>
    <w:p w:rsidR="00C91E25" w:rsidRDefault="00C91E25">
      <w:pPr>
        <w:rPr>
          <w:rFonts w:ascii="Times New Roman" w:hAnsi="Times New Roman" w:cs="Times New Roman"/>
          <w:sz w:val="28"/>
          <w:szCs w:val="28"/>
          <w:lang w:val="uk-UA"/>
        </w:rPr>
      </w:pPr>
    </w:p>
    <w:p w:rsidR="00C91E25" w:rsidRDefault="00C91E25">
      <w:pPr>
        <w:rPr>
          <w:rFonts w:ascii="Times New Roman" w:hAnsi="Times New Roman" w:cs="Times New Roman"/>
          <w:sz w:val="28"/>
          <w:szCs w:val="28"/>
          <w:lang w:val="uk-UA"/>
        </w:rPr>
      </w:pPr>
    </w:p>
    <w:p w:rsidR="00C91E25" w:rsidRDefault="00C91E25">
      <w:pPr>
        <w:rPr>
          <w:rFonts w:ascii="Times New Roman" w:hAnsi="Times New Roman" w:cs="Times New Roman"/>
          <w:sz w:val="28"/>
          <w:szCs w:val="28"/>
          <w:lang w:val="uk-UA"/>
        </w:rPr>
      </w:pPr>
    </w:p>
    <w:p w:rsidR="00C91E25" w:rsidRDefault="00C91E25">
      <w:pPr>
        <w:rPr>
          <w:rFonts w:ascii="Times New Roman" w:hAnsi="Times New Roman" w:cs="Times New Roman"/>
          <w:sz w:val="28"/>
          <w:szCs w:val="28"/>
          <w:lang w:val="uk-UA"/>
        </w:rPr>
      </w:pPr>
    </w:p>
    <w:p w:rsidR="00C91E25" w:rsidRDefault="00C91E25">
      <w:pPr>
        <w:rPr>
          <w:rFonts w:ascii="Times New Roman" w:hAnsi="Times New Roman" w:cs="Times New Roman"/>
          <w:sz w:val="28"/>
          <w:szCs w:val="28"/>
          <w:lang w:val="uk-UA"/>
        </w:rPr>
      </w:pPr>
    </w:p>
    <w:p w:rsidR="00C91E25" w:rsidRDefault="00C91E25">
      <w:pPr>
        <w:rPr>
          <w:rFonts w:ascii="Times New Roman" w:hAnsi="Times New Roman" w:cs="Times New Roman"/>
          <w:sz w:val="28"/>
          <w:szCs w:val="28"/>
          <w:lang w:val="uk-UA"/>
        </w:rPr>
      </w:pPr>
    </w:p>
    <w:p w:rsidR="00C91E25" w:rsidRDefault="00C91E25">
      <w:pPr>
        <w:rPr>
          <w:rFonts w:ascii="Times New Roman" w:hAnsi="Times New Roman" w:cs="Times New Roman"/>
          <w:sz w:val="28"/>
          <w:szCs w:val="28"/>
          <w:lang w:val="uk-UA"/>
        </w:rPr>
      </w:pPr>
    </w:p>
    <w:p w:rsidR="00C91E25" w:rsidRDefault="00C91E25">
      <w:pPr>
        <w:rPr>
          <w:rFonts w:ascii="Times New Roman" w:hAnsi="Times New Roman" w:cs="Times New Roman"/>
          <w:sz w:val="28"/>
          <w:szCs w:val="28"/>
          <w:lang w:val="uk-UA"/>
        </w:rPr>
      </w:pPr>
    </w:p>
    <w:p w:rsidR="00C91E25" w:rsidRDefault="00C91E25">
      <w:pPr>
        <w:rPr>
          <w:rFonts w:ascii="Times New Roman" w:hAnsi="Times New Roman" w:cs="Times New Roman"/>
          <w:sz w:val="28"/>
          <w:szCs w:val="28"/>
          <w:lang w:val="uk-UA"/>
        </w:rPr>
      </w:pPr>
    </w:p>
    <w:p w:rsidR="00C91E25" w:rsidRDefault="00C91E25">
      <w:pPr>
        <w:rPr>
          <w:rFonts w:ascii="Times New Roman" w:hAnsi="Times New Roman" w:cs="Times New Roman"/>
          <w:sz w:val="28"/>
          <w:szCs w:val="28"/>
          <w:lang w:val="uk-UA"/>
        </w:rPr>
      </w:pPr>
    </w:p>
    <w:p w:rsidR="00C91E25" w:rsidRDefault="00C91E25">
      <w:pPr>
        <w:rPr>
          <w:rFonts w:ascii="Times New Roman" w:hAnsi="Times New Roman" w:cs="Times New Roman"/>
          <w:sz w:val="28"/>
          <w:szCs w:val="28"/>
          <w:lang w:val="uk-UA"/>
        </w:rPr>
      </w:pPr>
    </w:p>
    <w:p w:rsidR="00C91E25" w:rsidRPr="00C91E25" w:rsidRDefault="00C91E25">
      <w:pPr>
        <w:rPr>
          <w:rFonts w:ascii="Times New Roman" w:hAnsi="Times New Roman" w:cs="Times New Roman"/>
          <w:sz w:val="28"/>
          <w:szCs w:val="28"/>
          <w:lang w:val="uk-UA"/>
        </w:rPr>
      </w:pPr>
    </w:p>
    <w:p w:rsidR="00CA3536" w:rsidRPr="00C771BE" w:rsidRDefault="00CA3536">
      <w:pPr>
        <w:rPr>
          <w:rFonts w:ascii="Times New Roman" w:hAnsi="Times New Roman" w:cs="Times New Roman"/>
          <w:sz w:val="28"/>
          <w:szCs w:val="28"/>
        </w:rPr>
        <w:sectPr w:rsidR="00CA3536" w:rsidRPr="00C771BE">
          <w:footerReference w:type="even" r:id="rId10"/>
          <w:type w:val="continuous"/>
          <w:pgSz w:w="11909" w:h="16834"/>
          <w:pgMar w:top="749" w:right="324" w:bottom="1623" w:left="1111" w:header="0" w:footer="3" w:gutter="0"/>
          <w:cols w:space="720"/>
          <w:noEndnote/>
          <w:docGrid w:linePitch="360"/>
        </w:sectPr>
      </w:pPr>
    </w:p>
    <w:p w:rsidR="00C771BE" w:rsidRPr="00C771BE" w:rsidRDefault="00C771BE" w:rsidP="00C771BE">
      <w:pPr>
        <w:pStyle w:val="10"/>
        <w:shd w:val="clear" w:color="auto" w:fill="auto"/>
        <w:spacing w:after="0" w:line="240" w:lineRule="auto"/>
        <w:rPr>
          <w:sz w:val="28"/>
          <w:szCs w:val="28"/>
        </w:rPr>
      </w:pPr>
      <w:bookmarkStart w:id="0" w:name="bookmark0"/>
      <w:r w:rsidRPr="00C771BE">
        <w:rPr>
          <w:sz w:val="28"/>
          <w:szCs w:val="28"/>
        </w:rPr>
        <w:lastRenderedPageBreak/>
        <w:t xml:space="preserve">                                                        2</w:t>
      </w:r>
    </w:p>
    <w:p w:rsidR="00CA3536" w:rsidRPr="00C771BE" w:rsidRDefault="00C771BE" w:rsidP="00C771BE">
      <w:pPr>
        <w:pStyle w:val="10"/>
        <w:shd w:val="clear" w:color="auto" w:fill="auto"/>
        <w:spacing w:after="0" w:line="240" w:lineRule="auto"/>
        <w:rPr>
          <w:sz w:val="28"/>
          <w:szCs w:val="28"/>
        </w:rPr>
      </w:pPr>
      <w:r w:rsidRPr="00C771BE">
        <w:rPr>
          <w:sz w:val="28"/>
          <w:szCs w:val="28"/>
        </w:rPr>
        <w:lastRenderedPageBreak/>
        <w:t xml:space="preserve">                                                   </w:t>
      </w:r>
      <w:r w:rsidR="00F3640E" w:rsidRPr="00C771BE">
        <w:rPr>
          <w:sz w:val="28"/>
          <w:szCs w:val="28"/>
        </w:rPr>
        <w:t>1. Загальні положення</w:t>
      </w:r>
      <w:bookmarkEnd w:id="0"/>
    </w:p>
    <w:p w:rsidR="00CA3536" w:rsidRPr="00C771BE" w:rsidRDefault="00F3640E">
      <w:pPr>
        <w:pStyle w:val="4"/>
        <w:numPr>
          <w:ilvl w:val="0"/>
          <w:numId w:val="1"/>
        </w:numPr>
        <w:shd w:val="clear" w:color="auto" w:fill="auto"/>
        <w:tabs>
          <w:tab w:val="left" w:pos="1014"/>
        </w:tabs>
        <w:ind w:firstLine="360"/>
        <w:jc w:val="left"/>
        <w:rPr>
          <w:sz w:val="28"/>
          <w:szCs w:val="28"/>
        </w:rPr>
      </w:pPr>
      <w:r w:rsidRPr="00C771BE">
        <w:rPr>
          <w:sz w:val="28"/>
          <w:szCs w:val="28"/>
        </w:rPr>
        <w:t>Приймання учнів до гімназійних класів Харківської гімназії № 163 Харківської міської ради Харківської області (далі — навчального закладу) здійснюється на конкурсній основі. Приймання до загальноосвітніх класів більш ранніх ступенів навчання, що входять до складу Харківської гімназії № 163 Харківської міської ради Харківської області, відбувається без конкурсу.</w:t>
      </w:r>
    </w:p>
    <w:p w:rsidR="00CA3536" w:rsidRPr="00C771BE" w:rsidRDefault="00F3640E">
      <w:pPr>
        <w:pStyle w:val="4"/>
        <w:numPr>
          <w:ilvl w:val="0"/>
          <w:numId w:val="1"/>
        </w:numPr>
        <w:shd w:val="clear" w:color="auto" w:fill="auto"/>
        <w:tabs>
          <w:tab w:val="left" w:pos="908"/>
        </w:tabs>
        <w:ind w:firstLine="360"/>
        <w:jc w:val="left"/>
        <w:rPr>
          <w:sz w:val="28"/>
          <w:szCs w:val="28"/>
        </w:rPr>
      </w:pPr>
      <w:r w:rsidRPr="00C771BE">
        <w:rPr>
          <w:sz w:val="28"/>
          <w:szCs w:val="28"/>
        </w:rPr>
        <w:t>Відповідно до Інструкції про порядок конкурсного приймання дітей (учнів, вихованців) до гімназій, ліцеїв, колегіумів, спеціалізованих шкіл(шкіл - інтернатів),затвердженої наказом Міністерства освіти і науки України від 19 червня 2003 року № 389, Положення про загальноосвітній навчальний заклад та на підставі Статуту Харківської гімназії № 163 Харківської міської ради "Харківської області робочі групи з числа педагогічних працівників розробляють Правила конкурсного приймання, що обговорюються на спільному засіданні педагогічної ради і ради навчального закладу, схвалюються ними та затверджуються</w:t>
      </w:r>
      <w:r w:rsidRPr="00C771BE">
        <w:rPr>
          <w:rStyle w:val="11"/>
          <w:sz w:val="28"/>
          <w:szCs w:val="28"/>
        </w:rPr>
        <w:t xml:space="preserve"> директором </w:t>
      </w:r>
      <w:r w:rsidRPr="00C771BE">
        <w:rPr>
          <w:sz w:val="28"/>
          <w:szCs w:val="28"/>
        </w:rPr>
        <w:t>навчального закладу за погодженням з управлінням освіти Орджонікідзевської районної в місті Харкові ради, управлінням освіти Департаменту з гуманітарних питань Харківської міської ради.</w:t>
      </w:r>
    </w:p>
    <w:p w:rsidR="00CA3536" w:rsidRPr="00C771BE" w:rsidRDefault="00F3640E">
      <w:pPr>
        <w:pStyle w:val="4"/>
        <w:numPr>
          <w:ilvl w:val="0"/>
          <w:numId w:val="1"/>
        </w:numPr>
        <w:shd w:val="clear" w:color="auto" w:fill="auto"/>
        <w:tabs>
          <w:tab w:val="left" w:pos="841"/>
        </w:tabs>
        <w:spacing w:line="260" w:lineRule="exact"/>
        <w:ind w:firstLine="360"/>
        <w:jc w:val="left"/>
        <w:rPr>
          <w:sz w:val="28"/>
          <w:szCs w:val="28"/>
        </w:rPr>
      </w:pPr>
      <w:r w:rsidRPr="00C771BE">
        <w:rPr>
          <w:sz w:val="28"/>
          <w:szCs w:val="28"/>
        </w:rPr>
        <w:t>У конкурсному відборі беруть участь учні незалежно від місця проживання.</w:t>
      </w:r>
    </w:p>
    <w:p w:rsidR="00CA3536" w:rsidRPr="00C771BE" w:rsidRDefault="00F3640E">
      <w:pPr>
        <w:pStyle w:val="4"/>
        <w:numPr>
          <w:ilvl w:val="0"/>
          <w:numId w:val="1"/>
        </w:numPr>
        <w:shd w:val="clear" w:color="auto" w:fill="auto"/>
        <w:tabs>
          <w:tab w:val="left" w:pos="831"/>
        </w:tabs>
        <w:spacing w:line="260" w:lineRule="exact"/>
        <w:ind w:firstLine="360"/>
        <w:jc w:val="left"/>
        <w:rPr>
          <w:sz w:val="28"/>
          <w:szCs w:val="28"/>
        </w:rPr>
      </w:pPr>
      <w:r w:rsidRPr="00C771BE">
        <w:rPr>
          <w:sz w:val="28"/>
          <w:szCs w:val="28"/>
        </w:rPr>
        <w:t>Конкурсні випробування здійснюються на безоплатній основі.</w:t>
      </w:r>
    </w:p>
    <w:p w:rsidR="00CA3536" w:rsidRPr="00C771BE" w:rsidRDefault="00C771BE">
      <w:pPr>
        <w:pStyle w:val="10"/>
        <w:shd w:val="clear" w:color="auto" w:fill="auto"/>
        <w:spacing w:line="290" w:lineRule="exact"/>
        <w:rPr>
          <w:sz w:val="28"/>
          <w:szCs w:val="28"/>
        </w:rPr>
      </w:pPr>
      <w:bookmarkStart w:id="1" w:name="bookmark1"/>
      <w:r>
        <w:rPr>
          <w:rStyle w:val="1115pt0pt"/>
          <w:sz w:val="28"/>
          <w:szCs w:val="28"/>
        </w:rPr>
        <w:t xml:space="preserve">                                          </w:t>
      </w:r>
      <w:r w:rsidR="00F3640E" w:rsidRPr="00C771BE">
        <w:rPr>
          <w:rStyle w:val="1115pt0pt"/>
          <w:sz w:val="28"/>
          <w:szCs w:val="28"/>
        </w:rPr>
        <w:t>2.</w:t>
      </w:r>
      <w:r w:rsidR="00F3640E" w:rsidRPr="00C771BE">
        <w:rPr>
          <w:sz w:val="28"/>
          <w:szCs w:val="28"/>
        </w:rPr>
        <w:t xml:space="preserve"> Організація конкурсу</w:t>
      </w:r>
      <w:bookmarkEnd w:id="1"/>
    </w:p>
    <w:p w:rsidR="00CA3536" w:rsidRPr="00C771BE" w:rsidRDefault="00F3640E">
      <w:pPr>
        <w:pStyle w:val="4"/>
        <w:numPr>
          <w:ilvl w:val="0"/>
          <w:numId w:val="2"/>
        </w:numPr>
        <w:shd w:val="clear" w:color="auto" w:fill="auto"/>
        <w:tabs>
          <w:tab w:val="left" w:pos="860"/>
        </w:tabs>
        <w:spacing w:line="317" w:lineRule="exact"/>
        <w:ind w:firstLine="360"/>
        <w:jc w:val="left"/>
        <w:rPr>
          <w:sz w:val="28"/>
          <w:szCs w:val="28"/>
        </w:rPr>
      </w:pPr>
      <w:r w:rsidRPr="00C771BE">
        <w:rPr>
          <w:sz w:val="28"/>
          <w:szCs w:val="28"/>
        </w:rPr>
        <w:t>Правила конкурсного приймання оголошуються не пізніше ніж за два місяці до його початку. Оголошення щодо умов і термінів проведення конкурсу розміщується у приміщенні Харківської гімназії № 163 Харківської міської ради Харківської області. Зміст оголошення доводиться до відома населення через місцеві засоби масової інформації.</w:t>
      </w:r>
    </w:p>
    <w:p w:rsidR="00CA3536" w:rsidRPr="00C771BE" w:rsidRDefault="00F3640E">
      <w:pPr>
        <w:pStyle w:val="4"/>
        <w:numPr>
          <w:ilvl w:val="0"/>
          <w:numId w:val="2"/>
        </w:numPr>
        <w:shd w:val="clear" w:color="auto" w:fill="auto"/>
        <w:tabs>
          <w:tab w:val="left" w:pos="846"/>
        </w:tabs>
        <w:ind w:firstLine="360"/>
        <w:jc w:val="left"/>
        <w:rPr>
          <w:sz w:val="28"/>
          <w:szCs w:val="28"/>
        </w:rPr>
      </w:pPr>
      <w:r w:rsidRPr="00C771BE">
        <w:rPr>
          <w:sz w:val="28"/>
          <w:szCs w:val="28"/>
        </w:rPr>
        <w:t>Не пізніше ніж за місяць до початку конкурсу в приміщенні Харківської гімназії № 163 вивішується перелік питань з навчальних предметів, за якими проводитимуться випробування, а також теми творчих робіт із зазначенням вимог до їх змісту, порядку оформлення та подання.</w:t>
      </w:r>
    </w:p>
    <w:p w:rsidR="00CA3536" w:rsidRPr="00C771BE" w:rsidRDefault="00F3640E">
      <w:pPr>
        <w:pStyle w:val="4"/>
        <w:numPr>
          <w:ilvl w:val="0"/>
          <w:numId w:val="2"/>
        </w:numPr>
        <w:shd w:val="clear" w:color="auto" w:fill="auto"/>
        <w:tabs>
          <w:tab w:val="left" w:pos="908"/>
        </w:tabs>
        <w:ind w:firstLine="360"/>
        <w:jc w:val="left"/>
        <w:rPr>
          <w:sz w:val="28"/>
          <w:szCs w:val="28"/>
        </w:rPr>
      </w:pPr>
      <w:r w:rsidRPr="00C771BE">
        <w:rPr>
          <w:sz w:val="28"/>
          <w:szCs w:val="28"/>
        </w:rPr>
        <w:t>Випробування в рамках основного конкурсного приймання проводяться лише після закінчення навчального року (червень). За наявності вільних місць допускається додаткове конкурсне приймання (серпень), яке організується таким чином, що зарахування відбувається не пізніше ніж за тиждень до початку нового навчального року.</w:t>
      </w:r>
    </w:p>
    <w:p w:rsidR="00CA3536" w:rsidRPr="00C771BE" w:rsidRDefault="00F3640E">
      <w:pPr>
        <w:pStyle w:val="4"/>
        <w:numPr>
          <w:ilvl w:val="0"/>
          <w:numId w:val="2"/>
        </w:numPr>
        <w:shd w:val="clear" w:color="auto" w:fill="auto"/>
        <w:tabs>
          <w:tab w:val="left" w:pos="918"/>
        </w:tabs>
        <w:spacing w:line="326" w:lineRule="exact"/>
        <w:ind w:firstLine="360"/>
        <w:jc w:val="left"/>
        <w:rPr>
          <w:sz w:val="28"/>
          <w:szCs w:val="28"/>
        </w:rPr>
      </w:pPr>
      <w:r w:rsidRPr="00C771BE">
        <w:rPr>
          <w:sz w:val="28"/>
          <w:szCs w:val="28"/>
        </w:rPr>
        <w:t>Додаткове</w:t>
      </w:r>
      <w:r w:rsidR="00C771BE">
        <w:rPr>
          <w:sz w:val="28"/>
          <w:szCs w:val="28"/>
          <w:lang w:val="uk-UA"/>
        </w:rPr>
        <w:t xml:space="preserve">  </w:t>
      </w:r>
      <w:r w:rsidRPr="00C771BE">
        <w:rPr>
          <w:sz w:val="28"/>
          <w:szCs w:val="28"/>
        </w:rPr>
        <w:t xml:space="preserve"> конкурсне </w:t>
      </w:r>
      <w:r w:rsidR="00C771BE">
        <w:rPr>
          <w:sz w:val="28"/>
          <w:szCs w:val="28"/>
          <w:lang w:val="uk-UA"/>
        </w:rPr>
        <w:t xml:space="preserve">  </w:t>
      </w:r>
      <w:r w:rsidRPr="00C771BE">
        <w:rPr>
          <w:sz w:val="28"/>
          <w:szCs w:val="28"/>
        </w:rPr>
        <w:t xml:space="preserve">приймання </w:t>
      </w:r>
      <w:r w:rsidR="00C771BE">
        <w:rPr>
          <w:sz w:val="28"/>
          <w:szCs w:val="28"/>
          <w:lang w:val="uk-UA"/>
        </w:rPr>
        <w:t xml:space="preserve">  </w:t>
      </w:r>
      <w:r w:rsidRPr="00C771BE">
        <w:rPr>
          <w:sz w:val="28"/>
          <w:szCs w:val="28"/>
        </w:rPr>
        <w:t>може,</w:t>
      </w:r>
      <w:r w:rsidR="00C771BE">
        <w:rPr>
          <w:sz w:val="28"/>
          <w:szCs w:val="28"/>
          <w:lang w:val="uk-UA"/>
        </w:rPr>
        <w:t xml:space="preserve">  </w:t>
      </w:r>
      <w:r w:rsidRPr="00C771BE">
        <w:rPr>
          <w:sz w:val="28"/>
          <w:szCs w:val="28"/>
        </w:rPr>
        <w:t xml:space="preserve"> як виняток,</w:t>
      </w:r>
      <w:r w:rsidR="00C771BE">
        <w:rPr>
          <w:sz w:val="28"/>
          <w:szCs w:val="28"/>
          <w:lang w:val="uk-UA"/>
        </w:rPr>
        <w:t xml:space="preserve">  </w:t>
      </w:r>
      <w:r w:rsidRPr="00C771BE">
        <w:rPr>
          <w:sz w:val="28"/>
          <w:szCs w:val="28"/>
        </w:rPr>
        <w:t xml:space="preserve"> відбуватися</w:t>
      </w:r>
      <w:r w:rsidR="00C771BE">
        <w:rPr>
          <w:sz w:val="28"/>
          <w:szCs w:val="28"/>
          <w:lang w:val="uk-UA"/>
        </w:rPr>
        <w:t xml:space="preserve">     </w:t>
      </w:r>
      <w:r w:rsidRPr="00C771BE">
        <w:rPr>
          <w:sz w:val="28"/>
          <w:szCs w:val="28"/>
        </w:rPr>
        <w:t xml:space="preserve"> протягом навчального року за наявності вільних місць за таких самих умов, що й</w:t>
      </w:r>
    </w:p>
    <w:p w:rsidR="00C771BE" w:rsidRPr="00C771BE" w:rsidRDefault="00C771BE">
      <w:pPr>
        <w:pStyle w:val="4"/>
        <w:shd w:val="clear" w:color="auto" w:fill="auto"/>
        <w:spacing w:line="260" w:lineRule="exact"/>
        <w:jc w:val="left"/>
        <w:rPr>
          <w:sz w:val="28"/>
          <w:szCs w:val="28"/>
          <w:lang w:val="uk-UA"/>
        </w:rPr>
      </w:pPr>
      <w:r w:rsidRPr="00C771BE">
        <w:rPr>
          <w:sz w:val="28"/>
          <w:szCs w:val="28"/>
          <w:lang w:val="uk-UA"/>
        </w:rPr>
        <w:t xml:space="preserve">                                                                           </w:t>
      </w:r>
    </w:p>
    <w:p w:rsidR="00CA3536" w:rsidRPr="00C771BE" w:rsidRDefault="00C771BE">
      <w:pPr>
        <w:pStyle w:val="4"/>
        <w:shd w:val="clear" w:color="auto" w:fill="auto"/>
        <w:spacing w:line="260" w:lineRule="exact"/>
        <w:jc w:val="left"/>
        <w:rPr>
          <w:sz w:val="28"/>
          <w:szCs w:val="28"/>
        </w:rPr>
      </w:pPr>
      <w:r w:rsidRPr="00C771BE">
        <w:rPr>
          <w:sz w:val="28"/>
          <w:szCs w:val="28"/>
          <w:lang w:val="uk-UA"/>
        </w:rPr>
        <w:lastRenderedPageBreak/>
        <w:t xml:space="preserve">                                                                              </w:t>
      </w:r>
      <w:r w:rsidR="00F3640E" w:rsidRPr="00C771BE">
        <w:rPr>
          <w:sz w:val="28"/>
          <w:szCs w:val="28"/>
        </w:rPr>
        <w:t>з</w:t>
      </w:r>
    </w:p>
    <w:p w:rsidR="00C771BE" w:rsidRDefault="00C771BE" w:rsidP="00C771BE">
      <w:pPr>
        <w:pStyle w:val="4"/>
        <w:shd w:val="clear" w:color="auto" w:fill="auto"/>
        <w:spacing w:before="0" w:after="0" w:line="240" w:lineRule="auto"/>
        <w:jc w:val="left"/>
        <w:rPr>
          <w:sz w:val="28"/>
          <w:szCs w:val="28"/>
          <w:lang w:val="uk-UA"/>
        </w:rPr>
      </w:pPr>
      <w:r>
        <w:rPr>
          <w:sz w:val="28"/>
          <w:szCs w:val="28"/>
        </w:rPr>
        <w:t>основний. При цьому на</w:t>
      </w:r>
      <w:r>
        <w:rPr>
          <w:sz w:val="28"/>
          <w:szCs w:val="28"/>
          <w:lang w:val="uk-UA"/>
        </w:rPr>
        <w:t>п</w:t>
      </w:r>
      <w:r w:rsidR="00F3640E" w:rsidRPr="00C771BE">
        <w:rPr>
          <w:sz w:val="28"/>
          <w:szCs w:val="28"/>
        </w:rPr>
        <w:t xml:space="preserve">овнюваність класів не повинна перевищувати </w:t>
      </w:r>
      <w:r>
        <w:rPr>
          <w:sz w:val="28"/>
          <w:szCs w:val="28"/>
          <w:lang w:val="uk-UA"/>
        </w:rPr>
        <w:t>30</w:t>
      </w:r>
      <w:r w:rsidR="00F3640E" w:rsidRPr="00C771BE">
        <w:rPr>
          <w:sz w:val="28"/>
          <w:szCs w:val="28"/>
        </w:rPr>
        <w:t xml:space="preserve"> учнів.</w:t>
      </w:r>
    </w:p>
    <w:p w:rsidR="00CA3536" w:rsidRDefault="00F3640E" w:rsidP="00C771BE">
      <w:pPr>
        <w:pStyle w:val="4"/>
        <w:shd w:val="clear" w:color="auto" w:fill="auto"/>
        <w:spacing w:before="0" w:after="0" w:line="240" w:lineRule="auto"/>
        <w:jc w:val="left"/>
        <w:rPr>
          <w:sz w:val="28"/>
          <w:szCs w:val="28"/>
          <w:lang w:val="uk-UA"/>
        </w:rPr>
      </w:pPr>
      <w:r w:rsidRPr="00C771BE">
        <w:rPr>
          <w:sz w:val="28"/>
          <w:szCs w:val="28"/>
        </w:rPr>
        <w:t>2.5. Для проведення конкурсних випробувань у Харківській гімназії № 163 створюється конкурсна приймальна комісія, склад якої затверджується наказом директора навчального закладу за погодженням з радою навчального закладу. До складу конкурсної комісії залучається практичний психолог. Головою конкурсної комісії є директор навчального закладу або його заступник.</w:t>
      </w:r>
    </w:p>
    <w:p w:rsidR="00C771BE" w:rsidRPr="00C771BE" w:rsidRDefault="00C771BE" w:rsidP="00C771BE">
      <w:pPr>
        <w:pStyle w:val="4"/>
        <w:shd w:val="clear" w:color="auto" w:fill="auto"/>
        <w:spacing w:before="0" w:after="0" w:line="240" w:lineRule="auto"/>
        <w:jc w:val="left"/>
        <w:rPr>
          <w:sz w:val="28"/>
          <w:szCs w:val="28"/>
          <w:lang w:val="uk-UA"/>
        </w:rPr>
      </w:pPr>
    </w:p>
    <w:p w:rsidR="00CA3536" w:rsidRPr="00C91E25" w:rsidRDefault="00F3640E" w:rsidP="00C771BE">
      <w:pPr>
        <w:pStyle w:val="4"/>
        <w:numPr>
          <w:ilvl w:val="0"/>
          <w:numId w:val="3"/>
        </w:numPr>
        <w:shd w:val="clear" w:color="auto" w:fill="auto"/>
        <w:tabs>
          <w:tab w:val="left" w:pos="973"/>
        </w:tabs>
        <w:spacing w:before="0" w:after="0" w:line="240" w:lineRule="auto"/>
        <w:ind w:firstLine="357"/>
        <w:jc w:val="left"/>
        <w:rPr>
          <w:sz w:val="28"/>
          <w:szCs w:val="28"/>
          <w:lang w:val="uk-UA"/>
        </w:rPr>
      </w:pPr>
      <w:r w:rsidRPr="00C91E25">
        <w:rPr>
          <w:sz w:val="28"/>
          <w:szCs w:val="28"/>
          <w:lang w:val="uk-UA"/>
        </w:rPr>
        <w:t>Для проведення випробувань із загальноосвітніх предметів створюються предметні комісії зі складу членів конкурсної комісії; їх склад затверджується наказом директора навчального закладу.</w:t>
      </w:r>
    </w:p>
    <w:p w:rsidR="00C771BE" w:rsidRPr="00C91E25" w:rsidRDefault="00C771BE" w:rsidP="00C771BE">
      <w:pPr>
        <w:pStyle w:val="4"/>
        <w:shd w:val="clear" w:color="auto" w:fill="auto"/>
        <w:tabs>
          <w:tab w:val="left" w:pos="973"/>
        </w:tabs>
        <w:spacing w:before="0" w:after="0" w:line="240" w:lineRule="auto"/>
        <w:ind w:left="357"/>
        <w:jc w:val="left"/>
        <w:rPr>
          <w:sz w:val="28"/>
          <w:szCs w:val="28"/>
          <w:lang w:val="uk-UA"/>
        </w:rPr>
      </w:pPr>
    </w:p>
    <w:p w:rsidR="00CA3536" w:rsidRPr="00C91E25" w:rsidRDefault="00F3640E" w:rsidP="00C771BE">
      <w:pPr>
        <w:pStyle w:val="4"/>
        <w:numPr>
          <w:ilvl w:val="0"/>
          <w:numId w:val="3"/>
        </w:numPr>
        <w:shd w:val="clear" w:color="auto" w:fill="auto"/>
        <w:tabs>
          <w:tab w:val="left" w:pos="987"/>
        </w:tabs>
        <w:spacing w:before="0" w:after="0" w:line="240" w:lineRule="auto"/>
        <w:ind w:firstLine="357"/>
        <w:jc w:val="left"/>
        <w:rPr>
          <w:sz w:val="28"/>
          <w:szCs w:val="28"/>
          <w:lang w:val="uk-UA"/>
        </w:rPr>
      </w:pPr>
      <w:r w:rsidRPr="00C91E25">
        <w:rPr>
          <w:sz w:val="28"/>
          <w:szCs w:val="28"/>
          <w:lang w:val="uk-UA"/>
        </w:rPr>
        <w:t>До участі в конкурсі допускаються учні на підставі особистої заяви (для неповнолітніх - заяви батьків або осіб, які їх замінюють), що подається на ім'я директора навчального закладу, табеля успішності учня або свідоцтва про базову загальну середню освіту.</w:t>
      </w:r>
    </w:p>
    <w:p w:rsidR="00C771BE" w:rsidRPr="00C91E25" w:rsidRDefault="00C771BE" w:rsidP="00C771BE">
      <w:pPr>
        <w:pStyle w:val="4"/>
        <w:shd w:val="clear" w:color="auto" w:fill="auto"/>
        <w:tabs>
          <w:tab w:val="left" w:pos="987"/>
        </w:tabs>
        <w:spacing w:before="0" w:after="0" w:line="240" w:lineRule="auto"/>
        <w:ind w:left="357"/>
        <w:jc w:val="left"/>
        <w:rPr>
          <w:sz w:val="28"/>
          <w:szCs w:val="28"/>
          <w:lang w:val="uk-UA"/>
        </w:rPr>
      </w:pPr>
    </w:p>
    <w:p w:rsidR="00CA3536" w:rsidRPr="00C91E25" w:rsidRDefault="00F3640E" w:rsidP="00C771BE">
      <w:pPr>
        <w:pStyle w:val="4"/>
        <w:numPr>
          <w:ilvl w:val="0"/>
          <w:numId w:val="3"/>
        </w:numPr>
        <w:shd w:val="clear" w:color="auto" w:fill="auto"/>
        <w:tabs>
          <w:tab w:val="left" w:pos="973"/>
        </w:tabs>
        <w:spacing w:before="0" w:after="0" w:line="240" w:lineRule="auto"/>
        <w:ind w:firstLine="357"/>
        <w:jc w:val="left"/>
        <w:rPr>
          <w:sz w:val="28"/>
          <w:szCs w:val="28"/>
          <w:lang w:val="uk-UA"/>
        </w:rPr>
      </w:pPr>
      <w:r w:rsidRPr="00C91E25">
        <w:rPr>
          <w:sz w:val="28"/>
          <w:szCs w:val="28"/>
          <w:lang w:val="uk-UA"/>
        </w:rPr>
        <w:t>До конкурсної комісії можна подавати копії дипломів, грамот, інших документів, які підтверджують здібності учнів з обраної спеціалізації та відображають їх навчальні та/або творчі досягнення.</w:t>
      </w:r>
    </w:p>
    <w:p w:rsidR="00C771BE" w:rsidRPr="00C91E25" w:rsidRDefault="00C771BE" w:rsidP="00C771BE">
      <w:pPr>
        <w:pStyle w:val="4"/>
        <w:shd w:val="clear" w:color="auto" w:fill="auto"/>
        <w:tabs>
          <w:tab w:val="left" w:pos="973"/>
        </w:tabs>
        <w:spacing w:before="0" w:after="0" w:line="240" w:lineRule="auto"/>
        <w:ind w:left="357"/>
        <w:jc w:val="left"/>
        <w:rPr>
          <w:sz w:val="28"/>
          <w:szCs w:val="28"/>
          <w:lang w:val="uk-UA"/>
        </w:rPr>
      </w:pPr>
    </w:p>
    <w:p w:rsidR="00CA3536" w:rsidRPr="00C91E25" w:rsidRDefault="00F3640E" w:rsidP="00C771BE">
      <w:pPr>
        <w:pStyle w:val="4"/>
        <w:numPr>
          <w:ilvl w:val="0"/>
          <w:numId w:val="3"/>
        </w:numPr>
        <w:shd w:val="clear" w:color="auto" w:fill="auto"/>
        <w:tabs>
          <w:tab w:val="left" w:pos="925"/>
        </w:tabs>
        <w:spacing w:before="0" w:after="0" w:line="240" w:lineRule="auto"/>
        <w:ind w:firstLine="357"/>
        <w:jc w:val="left"/>
        <w:rPr>
          <w:sz w:val="28"/>
          <w:szCs w:val="28"/>
          <w:lang w:val="uk-UA"/>
        </w:rPr>
      </w:pPr>
      <w:r w:rsidRPr="00C91E25">
        <w:rPr>
          <w:sz w:val="28"/>
          <w:szCs w:val="28"/>
          <w:lang w:val="uk-UA"/>
        </w:rPr>
        <w:t>Не дозволяється вимагати від учнів характеристик з попереднього місця навчання, довідок з місця роботи батьків тощо.</w:t>
      </w:r>
    </w:p>
    <w:p w:rsidR="00C771BE" w:rsidRPr="00C91E25" w:rsidRDefault="00C771BE" w:rsidP="00C771BE">
      <w:pPr>
        <w:pStyle w:val="4"/>
        <w:shd w:val="clear" w:color="auto" w:fill="auto"/>
        <w:tabs>
          <w:tab w:val="left" w:pos="925"/>
        </w:tabs>
        <w:spacing w:before="0" w:after="0" w:line="240" w:lineRule="auto"/>
        <w:ind w:left="357"/>
        <w:jc w:val="left"/>
        <w:rPr>
          <w:sz w:val="28"/>
          <w:szCs w:val="28"/>
          <w:lang w:val="uk-UA"/>
        </w:rPr>
      </w:pPr>
    </w:p>
    <w:p w:rsidR="00CA3536" w:rsidRPr="00C91E25" w:rsidRDefault="00F3640E" w:rsidP="00C771BE">
      <w:pPr>
        <w:pStyle w:val="4"/>
        <w:numPr>
          <w:ilvl w:val="0"/>
          <w:numId w:val="3"/>
        </w:numPr>
        <w:shd w:val="clear" w:color="auto" w:fill="auto"/>
        <w:tabs>
          <w:tab w:val="left" w:pos="1285"/>
        </w:tabs>
        <w:spacing w:before="0" w:after="0" w:line="331" w:lineRule="exact"/>
        <w:ind w:firstLine="357"/>
        <w:jc w:val="left"/>
        <w:rPr>
          <w:sz w:val="28"/>
          <w:szCs w:val="28"/>
          <w:lang w:val="uk-UA"/>
        </w:rPr>
      </w:pPr>
      <w:r w:rsidRPr="00C91E25">
        <w:rPr>
          <w:sz w:val="28"/>
          <w:szCs w:val="28"/>
          <w:lang w:val="uk-UA"/>
        </w:rPr>
        <w:t>В</w:t>
      </w:r>
      <w:r w:rsidRPr="00C91E25">
        <w:rPr>
          <w:sz w:val="28"/>
          <w:szCs w:val="28"/>
          <w:lang w:val="uk-UA"/>
        </w:rPr>
        <w:tab/>
        <w:t xml:space="preserve">Харківській гімназії № 163 діти-сироти, діти, позбавлені батьківського піклування, діти-інваліди, діти, які постраждали від аварії на Чорнобильській АЕС, </w:t>
      </w:r>
      <w:r w:rsidRPr="00C91E25">
        <w:rPr>
          <w:rStyle w:val="115pt"/>
          <w:sz w:val="28"/>
          <w:szCs w:val="28"/>
          <w:lang w:val="uk-UA"/>
        </w:rPr>
        <w:t>зараховуються</w:t>
      </w:r>
      <w:r w:rsidRPr="00C91E25">
        <w:rPr>
          <w:sz w:val="28"/>
          <w:szCs w:val="28"/>
          <w:lang w:val="uk-UA"/>
        </w:rPr>
        <w:t xml:space="preserve"> до гімназії за результатами співбесіди.</w:t>
      </w:r>
    </w:p>
    <w:p w:rsidR="00C771BE" w:rsidRDefault="00C771BE" w:rsidP="00C771BE">
      <w:pPr>
        <w:pStyle w:val="10"/>
        <w:shd w:val="clear" w:color="auto" w:fill="auto"/>
        <w:spacing w:after="0" w:line="240" w:lineRule="auto"/>
        <w:rPr>
          <w:sz w:val="28"/>
          <w:szCs w:val="28"/>
          <w:lang w:val="uk-UA"/>
        </w:rPr>
      </w:pPr>
      <w:bookmarkStart w:id="2" w:name="bookmark2"/>
      <w:r>
        <w:rPr>
          <w:sz w:val="28"/>
          <w:szCs w:val="28"/>
          <w:lang w:val="uk-UA"/>
        </w:rPr>
        <w:t xml:space="preserve">                                                </w:t>
      </w:r>
    </w:p>
    <w:p w:rsidR="00CA3536" w:rsidRDefault="00C771BE" w:rsidP="00C771BE">
      <w:pPr>
        <w:pStyle w:val="10"/>
        <w:shd w:val="clear" w:color="auto" w:fill="auto"/>
        <w:spacing w:after="0" w:line="240" w:lineRule="auto"/>
        <w:rPr>
          <w:sz w:val="28"/>
          <w:szCs w:val="28"/>
          <w:lang w:val="uk-UA"/>
        </w:rPr>
      </w:pPr>
      <w:r>
        <w:rPr>
          <w:sz w:val="28"/>
          <w:szCs w:val="28"/>
          <w:lang w:val="uk-UA"/>
        </w:rPr>
        <w:t xml:space="preserve">                                         </w:t>
      </w:r>
      <w:r w:rsidR="00F3640E" w:rsidRPr="00C91E25">
        <w:rPr>
          <w:sz w:val="28"/>
          <w:szCs w:val="28"/>
          <w:lang w:val="uk-UA"/>
        </w:rPr>
        <w:t>3. Проведення конкурсу</w:t>
      </w:r>
      <w:bookmarkEnd w:id="2"/>
    </w:p>
    <w:p w:rsidR="00C771BE" w:rsidRPr="00C771BE" w:rsidRDefault="00C771BE" w:rsidP="00C771BE">
      <w:pPr>
        <w:pStyle w:val="10"/>
        <w:shd w:val="clear" w:color="auto" w:fill="auto"/>
        <w:spacing w:after="0" w:line="240" w:lineRule="auto"/>
        <w:rPr>
          <w:sz w:val="28"/>
          <w:szCs w:val="28"/>
          <w:lang w:val="uk-UA"/>
        </w:rPr>
      </w:pPr>
      <w:r>
        <w:rPr>
          <w:sz w:val="28"/>
          <w:szCs w:val="28"/>
          <w:lang w:val="uk-UA"/>
        </w:rPr>
        <w:t xml:space="preserve"> </w:t>
      </w:r>
    </w:p>
    <w:p w:rsidR="00CA3536" w:rsidRPr="00C91E25" w:rsidRDefault="00F3640E" w:rsidP="00C771BE">
      <w:pPr>
        <w:pStyle w:val="4"/>
        <w:shd w:val="clear" w:color="auto" w:fill="auto"/>
        <w:spacing w:before="0" w:after="0" w:line="240" w:lineRule="auto"/>
        <w:ind w:firstLine="360"/>
        <w:jc w:val="left"/>
        <w:rPr>
          <w:sz w:val="28"/>
          <w:szCs w:val="28"/>
          <w:lang w:val="uk-UA"/>
        </w:rPr>
      </w:pPr>
      <w:r w:rsidRPr="00C91E25">
        <w:rPr>
          <w:rStyle w:val="2"/>
          <w:sz w:val="28"/>
          <w:szCs w:val="28"/>
          <w:lang w:val="uk-UA"/>
        </w:rPr>
        <w:t>3.1.</w:t>
      </w:r>
      <w:r w:rsidRPr="00C91E25">
        <w:rPr>
          <w:sz w:val="28"/>
          <w:szCs w:val="28"/>
          <w:lang w:val="uk-UA"/>
        </w:rPr>
        <w:t xml:space="preserve"> Конкурсні випробування для учнів, які вступають до</w:t>
      </w:r>
      <w:r w:rsidRPr="00C91E25">
        <w:rPr>
          <w:rStyle w:val="2"/>
          <w:sz w:val="28"/>
          <w:szCs w:val="28"/>
          <w:lang w:val="uk-UA"/>
        </w:rPr>
        <w:t xml:space="preserve"> 1-го класу </w:t>
      </w:r>
      <w:r w:rsidRPr="00C91E25">
        <w:rPr>
          <w:sz w:val="28"/>
          <w:szCs w:val="28"/>
          <w:lang w:val="uk-UA"/>
        </w:rPr>
        <w:t>гімназії (що відповідає 5-му класу основної школи) та до 6 - го класу гімназії (що відповідає 10 класу), проводяться з навчальних предметів, що відповідають спеціалізації закладу, в усній або письмовій формах: диктант, тестування, письмова</w:t>
      </w:r>
    </w:p>
    <w:p w:rsidR="00CA3536" w:rsidRPr="00C771BE" w:rsidRDefault="00F3640E" w:rsidP="00C771BE">
      <w:pPr>
        <w:pStyle w:val="4"/>
        <w:shd w:val="clear" w:color="auto" w:fill="auto"/>
        <w:spacing w:before="0" w:after="0" w:line="240" w:lineRule="auto"/>
        <w:jc w:val="left"/>
        <w:rPr>
          <w:sz w:val="28"/>
          <w:szCs w:val="28"/>
        </w:rPr>
      </w:pPr>
      <w:r w:rsidRPr="00C771BE">
        <w:rPr>
          <w:sz w:val="28"/>
          <w:szCs w:val="28"/>
        </w:rPr>
        <w:t>робота, усне опитування за білетами тощо (додаток 1).</w:t>
      </w:r>
    </w:p>
    <w:p w:rsidR="00CA3536" w:rsidRDefault="00F3640E" w:rsidP="00C771BE">
      <w:pPr>
        <w:pStyle w:val="4"/>
        <w:shd w:val="clear" w:color="auto" w:fill="auto"/>
        <w:spacing w:before="0" w:after="0" w:line="240" w:lineRule="auto"/>
        <w:ind w:firstLine="360"/>
        <w:jc w:val="left"/>
        <w:rPr>
          <w:sz w:val="28"/>
          <w:szCs w:val="28"/>
          <w:lang w:val="uk-UA"/>
        </w:rPr>
      </w:pPr>
      <w:r w:rsidRPr="00C771BE">
        <w:rPr>
          <w:sz w:val="28"/>
          <w:szCs w:val="28"/>
        </w:rPr>
        <w:t>Адміністрація гімназії щорічно самостійно визначає чисельність приймальної та предметної комісій. Формами проведення конкурсного випробування є: для класів економічного профілю - математика (письмово); філологічного профілю - українська мова (письмово).</w:t>
      </w:r>
    </w:p>
    <w:p w:rsidR="00C771BE" w:rsidRPr="00C771BE" w:rsidRDefault="00C771BE" w:rsidP="00C771BE">
      <w:pPr>
        <w:pStyle w:val="4"/>
        <w:shd w:val="clear" w:color="auto" w:fill="auto"/>
        <w:spacing w:before="0" w:after="0" w:line="240" w:lineRule="auto"/>
        <w:ind w:firstLine="360"/>
        <w:jc w:val="left"/>
        <w:rPr>
          <w:sz w:val="28"/>
          <w:szCs w:val="28"/>
          <w:lang w:val="uk-UA"/>
        </w:rPr>
      </w:pPr>
    </w:p>
    <w:p w:rsidR="00CA3536" w:rsidRDefault="00F3640E" w:rsidP="00C771BE">
      <w:pPr>
        <w:pStyle w:val="4"/>
        <w:shd w:val="clear" w:color="auto" w:fill="auto"/>
        <w:spacing w:before="0" w:after="0" w:line="326" w:lineRule="exact"/>
        <w:ind w:firstLine="357"/>
        <w:jc w:val="left"/>
        <w:rPr>
          <w:sz w:val="28"/>
          <w:szCs w:val="28"/>
          <w:lang w:val="uk-UA"/>
        </w:rPr>
      </w:pPr>
      <w:r w:rsidRPr="00C771BE">
        <w:rPr>
          <w:sz w:val="28"/>
          <w:szCs w:val="28"/>
        </w:rPr>
        <w:t>3.2. Конкурсні випробування для учнів, які вступають до інших класів гімназії, проводяться за умови наявності вільних місць під час основного конкурсного приймання відповідно до умов і порядку проведення конкурсу.</w:t>
      </w:r>
    </w:p>
    <w:p w:rsidR="00C771BE" w:rsidRPr="00C771BE" w:rsidRDefault="00C771BE" w:rsidP="00C771BE">
      <w:pPr>
        <w:pStyle w:val="4"/>
        <w:shd w:val="clear" w:color="auto" w:fill="auto"/>
        <w:spacing w:before="0" w:after="0" w:line="326" w:lineRule="exact"/>
        <w:ind w:firstLine="357"/>
        <w:jc w:val="left"/>
        <w:rPr>
          <w:sz w:val="28"/>
          <w:szCs w:val="28"/>
          <w:lang w:val="uk-UA"/>
        </w:rPr>
      </w:pPr>
    </w:p>
    <w:p w:rsidR="00CA3536" w:rsidRPr="00C771BE" w:rsidRDefault="00F3640E" w:rsidP="00C771BE">
      <w:pPr>
        <w:pStyle w:val="4"/>
        <w:shd w:val="clear" w:color="auto" w:fill="auto"/>
        <w:spacing w:before="0" w:after="0" w:line="240" w:lineRule="auto"/>
        <w:ind w:firstLine="357"/>
        <w:jc w:val="left"/>
        <w:rPr>
          <w:sz w:val="28"/>
          <w:szCs w:val="28"/>
        </w:rPr>
      </w:pPr>
      <w:r w:rsidRPr="00C771BE">
        <w:rPr>
          <w:rStyle w:val="115pt0"/>
          <w:sz w:val="28"/>
          <w:szCs w:val="28"/>
        </w:rPr>
        <w:t>3.3.</w:t>
      </w:r>
      <w:r w:rsidRPr="00C771BE">
        <w:rPr>
          <w:sz w:val="28"/>
          <w:szCs w:val="28"/>
        </w:rPr>
        <w:t xml:space="preserve"> Співбесіда як один з видів конкурсних випробувань з учнями, які вступають</w:t>
      </w:r>
    </w:p>
    <w:p w:rsidR="00CA3536" w:rsidRPr="00C771BE" w:rsidRDefault="00C771BE" w:rsidP="00C771BE">
      <w:pPr>
        <w:pStyle w:val="4"/>
        <w:shd w:val="clear" w:color="auto" w:fill="auto"/>
        <w:spacing w:before="0" w:after="0" w:line="240" w:lineRule="auto"/>
        <w:jc w:val="left"/>
        <w:rPr>
          <w:sz w:val="28"/>
          <w:szCs w:val="28"/>
          <w:lang w:val="uk-UA"/>
        </w:rPr>
        <w:sectPr w:rsidR="00CA3536" w:rsidRPr="00C771BE" w:rsidSect="00C771BE">
          <w:type w:val="continuous"/>
          <w:pgSz w:w="11909" w:h="16834"/>
          <w:pgMar w:top="142" w:right="565" w:bottom="873" w:left="857" w:header="0" w:footer="3" w:gutter="0"/>
          <w:cols w:space="720"/>
          <w:noEndnote/>
          <w:docGrid w:linePitch="360"/>
        </w:sectPr>
      </w:pPr>
      <w:r>
        <w:rPr>
          <w:sz w:val="28"/>
          <w:szCs w:val="28"/>
          <w:lang w:val="uk-UA"/>
        </w:rPr>
        <w:t xml:space="preserve">                                                                                                                                            3</w:t>
      </w:r>
    </w:p>
    <w:p w:rsidR="004727CA" w:rsidRDefault="004727CA" w:rsidP="004727CA">
      <w:pPr>
        <w:pStyle w:val="4"/>
        <w:shd w:val="clear" w:color="auto" w:fill="auto"/>
        <w:spacing w:before="0" w:after="0" w:line="240" w:lineRule="auto"/>
        <w:jc w:val="left"/>
        <w:rPr>
          <w:sz w:val="28"/>
          <w:szCs w:val="28"/>
          <w:lang w:val="uk-UA"/>
        </w:rPr>
      </w:pPr>
    </w:p>
    <w:p w:rsidR="00CA3536" w:rsidRDefault="00F3640E" w:rsidP="004727CA">
      <w:pPr>
        <w:pStyle w:val="4"/>
        <w:shd w:val="clear" w:color="auto" w:fill="auto"/>
        <w:spacing w:before="0" w:after="0" w:line="240" w:lineRule="auto"/>
        <w:jc w:val="left"/>
        <w:rPr>
          <w:sz w:val="28"/>
          <w:szCs w:val="28"/>
          <w:lang w:val="uk-UA"/>
        </w:rPr>
      </w:pPr>
      <w:r w:rsidRPr="00C91E25">
        <w:rPr>
          <w:sz w:val="28"/>
          <w:szCs w:val="28"/>
          <w:lang w:val="uk-UA"/>
        </w:rPr>
        <w:t>до гімназії, передбачає виконання спеціальних діагностичних завдань для виявлення здібностей і нахилів дитини, рівня її інтелекту та наявності творчого потенціалу. Такі завдання з урахуванням спеціалізації класів розробляє конкурсна комісія на основі матеріалів, запропонованих центрами практичної психології і соціальної роботи (психологічними службами), та затверджує</w:t>
      </w:r>
      <w:r w:rsidRPr="00C91E25">
        <w:rPr>
          <w:rStyle w:val="115pt1"/>
          <w:sz w:val="28"/>
          <w:szCs w:val="28"/>
          <w:lang w:val="uk-UA"/>
        </w:rPr>
        <w:t xml:space="preserve"> директор </w:t>
      </w:r>
      <w:r w:rsidRPr="00C91E25">
        <w:rPr>
          <w:sz w:val="28"/>
          <w:szCs w:val="28"/>
          <w:lang w:val="uk-UA"/>
        </w:rPr>
        <w:t>навчального закладу за погодженням з управлінням освіти Орджонікідзевської районної в місті Харкові ради.</w:t>
      </w:r>
    </w:p>
    <w:p w:rsidR="004727CA" w:rsidRPr="004727CA" w:rsidRDefault="004727CA" w:rsidP="004727CA">
      <w:pPr>
        <w:pStyle w:val="4"/>
        <w:shd w:val="clear" w:color="auto" w:fill="auto"/>
        <w:spacing w:before="0" w:after="0" w:line="240" w:lineRule="auto"/>
        <w:jc w:val="left"/>
        <w:rPr>
          <w:sz w:val="28"/>
          <w:szCs w:val="28"/>
          <w:lang w:val="uk-UA"/>
        </w:rPr>
      </w:pPr>
    </w:p>
    <w:p w:rsidR="00CA3536" w:rsidRPr="004727CA" w:rsidRDefault="00F3640E" w:rsidP="004727CA">
      <w:pPr>
        <w:pStyle w:val="4"/>
        <w:numPr>
          <w:ilvl w:val="0"/>
          <w:numId w:val="4"/>
        </w:numPr>
        <w:shd w:val="clear" w:color="auto" w:fill="auto"/>
        <w:tabs>
          <w:tab w:val="left" w:pos="930"/>
          <w:tab w:val="left" w:pos="2169"/>
        </w:tabs>
        <w:spacing w:before="0" w:after="0" w:line="240" w:lineRule="auto"/>
        <w:ind w:firstLine="360"/>
        <w:jc w:val="left"/>
        <w:rPr>
          <w:sz w:val="28"/>
          <w:szCs w:val="28"/>
        </w:rPr>
      </w:pPr>
      <w:r w:rsidRPr="00C91E25">
        <w:rPr>
          <w:sz w:val="28"/>
          <w:szCs w:val="28"/>
          <w:lang w:val="uk-UA"/>
        </w:rPr>
        <w:t>Білети, тексти диктантів, варіанти письмових завдань (тестів), теми творчих робіт для конкурсних випробувань, зміст яких має відповідати навчальним програмам</w:t>
      </w:r>
      <w:r w:rsidRPr="00C91E25">
        <w:rPr>
          <w:sz w:val="28"/>
          <w:szCs w:val="28"/>
          <w:lang w:val="uk-UA"/>
        </w:rPr>
        <w:tab/>
        <w:t xml:space="preserve">середньої загальноосвітньої школи відповідного класу, розробляються методичними об'єднаннями вчителів та затверджуються директором навчального закладу за погодженням з управлінням освіти Орджонікідзевської районної в місті Харкові ради. </w:t>
      </w:r>
      <w:r w:rsidRPr="00C771BE">
        <w:rPr>
          <w:sz w:val="28"/>
          <w:szCs w:val="28"/>
        </w:rPr>
        <w:t>Можливе часткове використання творчих завдань.</w:t>
      </w:r>
    </w:p>
    <w:p w:rsidR="004727CA" w:rsidRPr="00C771BE" w:rsidRDefault="004727CA" w:rsidP="004727CA">
      <w:pPr>
        <w:pStyle w:val="4"/>
        <w:shd w:val="clear" w:color="auto" w:fill="auto"/>
        <w:tabs>
          <w:tab w:val="left" w:pos="930"/>
          <w:tab w:val="left" w:pos="2169"/>
        </w:tabs>
        <w:spacing w:before="0" w:after="0" w:line="240" w:lineRule="auto"/>
        <w:ind w:left="360"/>
        <w:jc w:val="left"/>
        <w:rPr>
          <w:sz w:val="28"/>
          <w:szCs w:val="28"/>
        </w:rPr>
      </w:pPr>
    </w:p>
    <w:p w:rsidR="00CA3536" w:rsidRPr="004727CA" w:rsidRDefault="00F3640E" w:rsidP="004727CA">
      <w:pPr>
        <w:pStyle w:val="4"/>
        <w:numPr>
          <w:ilvl w:val="0"/>
          <w:numId w:val="4"/>
        </w:numPr>
        <w:shd w:val="clear" w:color="auto" w:fill="auto"/>
        <w:tabs>
          <w:tab w:val="left" w:pos="935"/>
        </w:tabs>
        <w:spacing w:before="0" w:after="0" w:line="240" w:lineRule="auto"/>
        <w:ind w:firstLine="360"/>
        <w:jc w:val="left"/>
        <w:rPr>
          <w:sz w:val="28"/>
          <w:szCs w:val="28"/>
        </w:rPr>
      </w:pPr>
      <w:r w:rsidRPr="00C771BE">
        <w:rPr>
          <w:sz w:val="28"/>
          <w:szCs w:val="28"/>
        </w:rPr>
        <w:t>Не допускається застосовувати ті самі варіанти завдань для випробува</w:t>
      </w:r>
      <w:r w:rsidR="004727CA">
        <w:rPr>
          <w:sz w:val="28"/>
          <w:szCs w:val="28"/>
        </w:rPr>
        <w:t>нь, що відбуваються у різні дні</w:t>
      </w:r>
      <w:r w:rsidR="004727CA">
        <w:rPr>
          <w:sz w:val="28"/>
          <w:szCs w:val="28"/>
          <w:lang w:val="uk-UA"/>
        </w:rPr>
        <w:t>.</w:t>
      </w:r>
    </w:p>
    <w:p w:rsidR="004727CA" w:rsidRPr="00C771BE" w:rsidRDefault="004727CA" w:rsidP="004727CA">
      <w:pPr>
        <w:pStyle w:val="4"/>
        <w:shd w:val="clear" w:color="auto" w:fill="auto"/>
        <w:tabs>
          <w:tab w:val="left" w:pos="935"/>
        </w:tabs>
        <w:spacing w:before="0" w:after="0" w:line="240" w:lineRule="auto"/>
        <w:ind w:left="360"/>
        <w:jc w:val="left"/>
        <w:rPr>
          <w:sz w:val="28"/>
          <w:szCs w:val="28"/>
        </w:rPr>
      </w:pPr>
    </w:p>
    <w:p w:rsidR="00CA3536" w:rsidRPr="004727CA" w:rsidRDefault="00F3640E" w:rsidP="004727CA">
      <w:pPr>
        <w:pStyle w:val="4"/>
        <w:numPr>
          <w:ilvl w:val="0"/>
          <w:numId w:val="4"/>
        </w:numPr>
        <w:shd w:val="clear" w:color="auto" w:fill="auto"/>
        <w:tabs>
          <w:tab w:val="left" w:pos="1060"/>
        </w:tabs>
        <w:spacing w:before="0" w:after="0" w:line="240" w:lineRule="auto"/>
        <w:ind w:firstLine="360"/>
        <w:jc w:val="left"/>
        <w:rPr>
          <w:sz w:val="28"/>
          <w:szCs w:val="28"/>
        </w:rPr>
      </w:pPr>
      <w:r w:rsidRPr="00C771BE">
        <w:rPr>
          <w:sz w:val="28"/>
          <w:szCs w:val="28"/>
        </w:rPr>
        <w:t>Конкурсні завдання зберігаються у директора навчального закладу в запечатаному конверті, що його відкриває в день випробування голова предметної комісії у присутності її членів та вступників.</w:t>
      </w:r>
    </w:p>
    <w:p w:rsidR="004727CA" w:rsidRPr="00C771BE" w:rsidRDefault="004727CA" w:rsidP="004727CA">
      <w:pPr>
        <w:pStyle w:val="4"/>
        <w:shd w:val="clear" w:color="auto" w:fill="auto"/>
        <w:tabs>
          <w:tab w:val="left" w:pos="1060"/>
        </w:tabs>
        <w:spacing w:before="0" w:after="0" w:line="240" w:lineRule="auto"/>
        <w:ind w:left="360"/>
        <w:jc w:val="left"/>
        <w:rPr>
          <w:sz w:val="28"/>
          <w:szCs w:val="28"/>
        </w:rPr>
      </w:pPr>
    </w:p>
    <w:p w:rsidR="00CA3536" w:rsidRPr="00C771BE" w:rsidRDefault="00F3640E" w:rsidP="004727CA">
      <w:pPr>
        <w:pStyle w:val="4"/>
        <w:numPr>
          <w:ilvl w:val="0"/>
          <w:numId w:val="4"/>
        </w:numPr>
        <w:shd w:val="clear" w:color="auto" w:fill="auto"/>
        <w:tabs>
          <w:tab w:val="left" w:pos="935"/>
        </w:tabs>
        <w:spacing w:before="0" w:after="0" w:line="240" w:lineRule="auto"/>
        <w:ind w:firstLine="360"/>
        <w:jc w:val="left"/>
        <w:rPr>
          <w:sz w:val="28"/>
          <w:szCs w:val="28"/>
        </w:rPr>
      </w:pPr>
      <w:r w:rsidRPr="00C771BE">
        <w:rPr>
          <w:sz w:val="28"/>
          <w:szCs w:val="28"/>
        </w:rPr>
        <w:t>Для проведення конкурсного випробування у письмовій формі вступникам видається папір зі штампом навчального закладу; передбачається, що першу сторінку буде відділено від самої письмової роботи.</w:t>
      </w:r>
    </w:p>
    <w:p w:rsidR="00CA3536" w:rsidRPr="00C771BE" w:rsidRDefault="00F3640E" w:rsidP="004727CA">
      <w:pPr>
        <w:pStyle w:val="4"/>
        <w:shd w:val="clear" w:color="auto" w:fill="auto"/>
        <w:spacing w:before="0" w:after="0" w:line="240" w:lineRule="auto"/>
        <w:ind w:firstLine="360"/>
        <w:jc w:val="left"/>
        <w:rPr>
          <w:sz w:val="28"/>
          <w:szCs w:val="28"/>
        </w:rPr>
      </w:pPr>
      <w:r w:rsidRPr="00C771BE">
        <w:rPr>
          <w:sz w:val="28"/>
          <w:szCs w:val="28"/>
        </w:rPr>
        <w:t>Після закінчення випробування письмові роботи шифруються</w:t>
      </w:r>
      <w:r w:rsidRPr="00C771BE">
        <w:rPr>
          <w:rStyle w:val="115pt1"/>
          <w:sz w:val="28"/>
          <w:szCs w:val="28"/>
        </w:rPr>
        <w:t xml:space="preserve"> головою </w:t>
      </w:r>
      <w:r w:rsidRPr="00C771BE">
        <w:rPr>
          <w:sz w:val="28"/>
          <w:szCs w:val="28"/>
        </w:rPr>
        <w:t>предметної комісії та передаються для перевірки членам цієї комісії без титульної сторінки. Дешифрування робіт здійснюється головою предметної</w:t>
      </w:r>
    </w:p>
    <w:p w:rsidR="00CA3536" w:rsidRDefault="00F3640E" w:rsidP="004727CA">
      <w:pPr>
        <w:pStyle w:val="4"/>
        <w:shd w:val="clear" w:color="auto" w:fill="auto"/>
        <w:spacing w:before="0" w:after="0" w:line="240" w:lineRule="auto"/>
        <w:jc w:val="left"/>
        <w:rPr>
          <w:sz w:val="28"/>
          <w:szCs w:val="28"/>
          <w:lang w:val="uk-UA"/>
        </w:rPr>
      </w:pPr>
      <w:r w:rsidRPr="00C771BE">
        <w:rPr>
          <w:sz w:val="28"/>
          <w:szCs w:val="28"/>
        </w:rPr>
        <w:t>комісії після виставлення балів.</w:t>
      </w:r>
    </w:p>
    <w:p w:rsidR="004727CA" w:rsidRPr="004727CA" w:rsidRDefault="004727CA" w:rsidP="004727CA">
      <w:pPr>
        <w:pStyle w:val="4"/>
        <w:shd w:val="clear" w:color="auto" w:fill="auto"/>
        <w:spacing w:before="0" w:after="0" w:line="240" w:lineRule="auto"/>
        <w:jc w:val="left"/>
        <w:rPr>
          <w:sz w:val="28"/>
          <w:szCs w:val="28"/>
          <w:lang w:val="uk-UA"/>
        </w:rPr>
      </w:pPr>
    </w:p>
    <w:p w:rsidR="00CA3536" w:rsidRPr="00C771BE" w:rsidRDefault="00F3640E" w:rsidP="004727CA">
      <w:pPr>
        <w:pStyle w:val="4"/>
        <w:numPr>
          <w:ilvl w:val="0"/>
          <w:numId w:val="4"/>
        </w:numPr>
        <w:shd w:val="clear" w:color="auto" w:fill="auto"/>
        <w:tabs>
          <w:tab w:val="left" w:pos="940"/>
        </w:tabs>
        <w:spacing w:before="0" w:after="0" w:line="240" w:lineRule="auto"/>
        <w:ind w:firstLine="360"/>
        <w:jc w:val="left"/>
        <w:rPr>
          <w:sz w:val="28"/>
          <w:szCs w:val="28"/>
        </w:rPr>
      </w:pPr>
      <w:r w:rsidRPr="00C771BE">
        <w:rPr>
          <w:sz w:val="28"/>
          <w:szCs w:val="28"/>
        </w:rPr>
        <w:t>Для проведення усного випробування вступникам видається папір зі штампом навчального закладу для підготовки до відповіді (складання тез або ^ плану відповіді, запису основних визначень, законів, формул, малюнків, схем,</w:t>
      </w:r>
      <w:r w:rsidRPr="00C771BE">
        <w:rPr>
          <w:rStyle w:val="115pt1"/>
          <w:sz w:val="28"/>
          <w:szCs w:val="28"/>
        </w:rPr>
        <w:t xml:space="preserve"> розв</w:t>
      </w:r>
      <w:r w:rsidRPr="00C771BE">
        <w:rPr>
          <w:sz w:val="28"/>
          <w:szCs w:val="28"/>
        </w:rPr>
        <w:t>'язання</w:t>
      </w:r>
    </w:p>
    <w:p w:rsidR="00CA3536" w:rsidRDefault="00F3640E" w:rsidP="004727CA">
      <w:pPr>
        <w:pStyle w:val="4"/>
        <w:shd w:val="clear" w:color="auto" w:fill="auto"/>
        <w:spacing w:before="0" w:after="0" w:line="240" w:lineRule="auto"/>
        <w:jc w:val="left"/>
        <w:rPr>
          <w:sz w:val="28"/>
          <w:szCs w:val="28"/>
          <w:lang w:val="uk-UA"/>
        </w:rPr>
      </w:pPr>
      <w:r w:rsidRPr="00C771BE">
        <w:rPr>
          <w:sz w:val="28"/>
          <w:szCs w:val="28"/>
        </w:rPr>
        <w:t>задач тощо).</w:t>
      </w:r>
    </w:p>
    <w:p w:rsidR="004727CA" w:rsidRPr="004727CA" w:rsidRDefault="004727CA" w:rsidP="004727CA">
      <w:pPr>
        <w:pStyle w:val="4"/>
        <w:shd w:val="clear" w:color="auto" w:fill="auto"/>
        <w:spacing w:before="0" w:after="0" w:line="240" w:lineRule="auto"/>
        <w:jc w:val="left"/>
        <w:rPr>
          <w:sz w:val="28"/>
          <w:szCs w:val="28"/>
          <w:lang w:val="uk-UA"/>
        </w:rPr>
      </w:pPr>
    </w:p>
    <w:p w:rsidR="00CA3536" w:rsidRPr="004727CA" w:rsidRDefault="00F3640E" w:rsidP="004727CA">
      <w:pPr>
        <w:pStyle w:val="4"/>
        <w:numPr>
          <w:ilvl w:val="0"/>
          <w:numId w:val="4"/>
        </w:numPr>
        <w:shd w:val="clear" w:color="auto" w:fill="auto"/>
        <w:tabs>
          <w:tab w:val="left" w:pos="935"/>
        </w:tabs>
        <w:spacing w:before="0" w:after="0" w:line="240" w:lineRule="auto"/>
        <w:ind w:firstLine="360"/>
        <w:jc w:val="left"/>
        <w:rPr>
          <w:sz w:val="28"/>
          <w:szCs w:val="28"/>
        </w:rPr>
      </w:pPr>
      <w:r w:rsidRPr="00C771BE">
        <w:rPr>
          <w:sz w:val="28"/>
          <w:szCs w:val="28"/>
        </w:rPr>
        <w:t>Обсяг і тривалість написання вступниками письмових робіт, підготовки до усного опитування за білетами, інших видів випробувань визначає голова конкурсної комісії для кожної вікової групи окремо.</w:t>
      </w:r>
    </w:p>
    <w:p w:rsidR="004727CA" w:rsidRPr="00C771BE" w:rsidRDefault="004727CA" w:rsidP="004727CA">
      <w:pPr>
        <w:pStyle w:val="4"/>
        <w:shd w:val="clear" w:color="auto" w:fill="auto"/>
        <w:tabs>
          <w:tab w:val="left" w:pos="935"/>
        </w:tabs>
        <w:spacing w:before="0" w:after="0" w:line="240" w:lineRule="auto"/>
        <w:ind w:left="360"/>
        <w:jc w:val="left"/>
        <w:rPr>
          <w:sz w:val="28"/>
          <w:szCs w:val="28"/>
        </w:rPr>
      </w:pPr>
    </w:p>
    <w:p w:rsidR="00CA3536" w:rsidRPr="004727CA" w:rsidRDefault="00F3640E" w:rsidP="004727CA">
      <w:pPr>
        <w:pStyle w:val="4"/>
        <w:numPr>
          <w:ilvl w:val="0"/>
          <w:numId w:val="4"/>
        </w:numPr>
        <w:shd w:val="clear" w:color="auto" w:fill="auto"/>
        <w:tabs>
          <w:tab w:val="left" w:pos="1070"/>
        </w:tabs>
        <w:spacing w:before="0" w:after="0" w:line="240" w:lineRule="auto"/>
        <w:ind w:firstLine="360"/>
        <w:jc w:val="left"/>
        <w:rPr>
          <w:sz w:val="28"/>
          <w:szCs w:val="28"/>
        </w:rPr>
      </w:pPr>
      <w:r w:rsidRPr="00C771BE">
        <w:rPr>
          <w:sz w:val="28"/>
          <w:szCs w:val="28"/>
        </w:rPr>
        <w:t>Письмові роботи учасників конкурсу та аркуші із записами, зробленими вступниками під час підготовки до усної відповіді, зберігаються у навчальному закладі протягом року. Місце їх зберігання визначає директор навчального закладу.</w:t>
      </w:r>
    </w:p>
    <w:p w:rsidR="004727CA" w:rsidRPr="00C771BE" w:rsidRDefault="004727CA" w:rsidP="004727CA">
      <w:pPr>
        <w:pStyle w:val="4"/>
        <w:shd w:val="clear" w:color="auto" w:fill="auto"/>
        <w:tabs>
          <w:tab w:val="left" w:pos="1070"/>
        </w:tabs>
        <w:spacing w:before="0" w:after="0" w:line="240" w:lineRule="auto"/>
        <w:ind w:left="360"/>
        <w:jc w:val="left"/>
        <w:rPr>
          <w:sz w:val="28"/>
          <w:szCs w:val="28"/>
        </w:rPr>
      </w:pPr>
    </w:p>
    <w:p w:rsidR="00CA3536" w:rsidRPr="00C771BE" w:rsidRDefault="00F3640E" w:rsidP="004727CA">
      <w:pPr>
        <w:pStyle w:val="4"/>
        <w:numPr>
          <w:ilvl w:val="0"/>
          <w:numId w:val="4"/>
        </w:numPr>
        <w:shd w:val="clear" w:color="auto" w:fill="auto"/>
        <w:tabs>
          <w:tab w:val="left" w:pos="1205"/>
        </w:tabs>
        <w:spacing w:before="0" w:after="0" w:line="240" w:lineRule="auto"/>
        <w:ind w:firstLine="360"/>
        <w:jc w:val="left"/>
        <w:rPr>
          <w:sz w:val="28"/>
          <w:szCs w:val="28"/>
        </w:rPr>
      </w:pPr>
      <w:r w:rsidRPr="00C771BE">
        <w:rPr>
          <w:sz w:val="28"/>
          <w:szCs w:val="28"/>
        </w:rPr>
        <w:t>Результати конкурсних випробувань (у тому числі співбесіди)</w:t>
      </w:r>
    </w:p>
    <w:p w:rsidR="00CA3536" w:rsidRDefault="004727CA" w:rsidP="004727CA">
      <w:pPr>
        <w:pStyle w:val="21"/>
        <w:shd w:val="clear" w:color="auto" w:fill="auto"/>
        <w:spacing w:before="0" w:line="240" w:lineRule="auto"/>
        <w:rPr>
          <w:sz w:val="28"/>
          <w:szCs w:val="28"/>
          <w:lang w:val="uk-UA"/>
        </w:rPr>
      </w:pPr>
      <w:r>
        <w:rPr>
          <w:sz w:val="28"/>
          <w:szCs w:val="28"/>
          <w:lang w:val="uk-UA"/>
        </w:rPr>
        <w:t xml:space="preserve">                                                                                                                                            </w:t>
      </w:r>
      <w:r w:rsidR="00F3640E" w:rsidRPr="00C91E25">
        <w:rPr>
          <w:sz w:val="28"/>
          <w:szCs w:val="28"/>
          <w:lang w:val="uk-UA"/>
        </w:rPr>
        <w:t>4</w:t>
      </w:r>
    </w:p>
    <w:p w:rsidR="004727CA" w:rsidRPr="004727CA" w:rsidRDefault="004727CA" w:rsidP="004727CA">
      <w:pPr>
        <w:pStyle w:val="21"/>
        <w:shd w:val="clear" w:color="auto" w:fill="auto"/>
        <w:spacing w:before="0" w:line="240" w:lineRule="auto"/>
        <w:rPr>
          <w:sz w:val="28"/>
          <w:szCs w:val="28"/>
          <w:lang w:val="uk-UA"/>
        </w:rPr>
      </w:pPr>
    </w:p>
    <w:p w:rsidR="004727CA" w:rsidRDefault="004727CA" w:rsidP="004727CA">
      <w:pPr>
        <w:pStyle w:val="4"/>
        <w:shd w:val="clear" w:color="auto" w:fill="auto"/>
        <w:spacing w:before="0" w:after="0" w:line="240" w:lineRule="auto"/>
        <w:jc w:val="left"/>
        <w:rPr>
          <w:sz w:val="28"/>
          <w:szCs w:val="28"/>
          <w:lang w:val="uk-UA"/>
        </w:rPr>
      </w:pPr>
    </w:p>
    <w:p w:rsidR="004727CA" w:rsidRDefault="004727CA" w:rsidP="004727CA">
      <w:pPr>
        <w:pStyle w:val="4"/>
        <w:shd w:val="clear" w:color="auto" w:fill="auto"/>
        <w:spacing w:before="0" w:after="0" w:line="240" w:lineRule="auto"/>
        <w:jc w:val="left"/>
        <w:rPr>
          <w:sz w:val="28"/>
          <w:szCs w:val="28"/>
          <w:lang w:val="uk-UA"/>
        </w:rPr>
      </w:pPr>
      <w:r>
        <w:rPr>
          <w:sz w:val="28"/>
          <w:szCs w:val="28"/>
          <w:lang w:val="uk-UA"/>
        </w:rPr>
        <w:lastRenderedPageBreak/>
        <w:t xml:space="preserve">                                                                      5</w:t>
      </w:r>
    </w:p>
    <w:p w:rsidR="00CA3536" w:rsidRDefault="00F3640E" w:rsidP="004727CA">
      <w:pPr>
        <w:pStyle w:val="4"/>
        <w:shd w:val="clear" w:color="auto" w:fill="auto"/>
        <w:spacing w:before="0" w:after="0" w:line="240" w:lineRule="auto"/>
        <w:jc w:val="left"/>
        <w:rPr>
          <w:sz w:val="28"/>
          <w:szCs w:val="28"/>
          <w:lang w:val="uk-UA"/>
        </w:rPr>
      </w:pPr>
      <w:r w:rsidRPr="00C91E25">
        <w:rPr>
          <w:sz w:val="28"/>
          <w:szCs w:val="28"/>
          <w:lang w:val="uk-UA"/>
        </w:rPr>
        <w:t>оформляються у вигляді протоколів (додаток 2) відповідної комісії, які зберігаються в тому самому порядку, що й протоколи державної підсумкової атестації учнів .</w:t>
      </w:r>
    </w:p>
    <w:p w:rsidR="004727CA" w:rsidRPr="004727CA" w:rsidRDefault="004727CA" w:rsidP="004727CA">
      <w:pPr>
        <w:pStyle w:val="4"/>
        <w:shd w:val="clear" w:color="auto" w:fill="auto"/>
        <w:spacing w:before="0" w:after="0" w:line="240" w:lineRule="auto"/>
        <w:jc w:val="left"/>
        <w:rPr>
          <w:sz w:val="28"/>
          <w:szCs w:val="28"/>
          <w:lang w:val="uk-UA"/>
        </w:rPr>
      </w:pPr>
    </w:p>
    <w:p w:rsidR="00CA3536" w:rsidRPr="004727CA" w:rsidRDefault="00F3640E" w:rsidP="004727CA">
      <w:pPr>
        <w:pStyle w:val="4"/>
        <w:numPr>
          <w:ilvl w:val="0"/>
          <w:numId w:val="4"/>
        </w:numPr>
        <w:shd w:val="clear" w:color="auto" w:fill="auto"/>
        <w:tabs>
          <w:tab w:val="left" w:pos="1232"/>
        </w:tabs>
        <w:spacing w:before="0" w:after="0" w:line="240" w:lineRule="auto"/>
        <w:ind w:firstLine="360"/>
        <w:jc w:val="left"/>
        <w:rPr>
          <w:sz w:val="28"/>
          <w:szCs w:val="28"/>
        </w:rPr>
      </w:pPr>
      <w:r w:rsidRPr="00C771BE">
        <w:rPr>
          <w:sz w:val="28"/>
          <w:szCs w:val="28"/>
        </w:rPr>
        <w:t>Результати усного випробування оголошуються в той самий день, письмового - не пізніше ніж через три дні після його проведення. Списки вступників з виставленими балами вивішуються у приміщенні навчального закладу для загального ознайомлення.</w:t>
      </w:r>
    </w:p>
    <w:p w:rsidR="004727CA" w:rsidRPr="00C771BE" w:rsidRDefault="004727CA" w:rsidP="004727CA">
      <w:pPr>
        <w:pStyle w:val="4"/>
        <w:shd w:val="clear" w:color="auto" w:fill="auto"/>
        <w:tabs>
          <w:tab w:val="left" w:pos="1232"/>
        </w:tabs>
        <w:spacing w:before="0" w:after="0" w:line="240" w:lineRule="auto"/>
        <w:ind w:left="360"/>
        <w:jc w:val="left"/>
        <w:rPr>
          <w:sz w:val="28"/>
          <w:szCs w:val="28"/>
        </w:rPr>
      </w:pPr>
    </w:p>
    <w:p w:rsidR="00CA3536" w:rsidRPr="004727CA" w:rsidRDefault="00F3640E" w:rsidP="004727CA">
      <w:pPr>
        <w:pStyle w:val="4"/>
        <w:numPr>
          <w:ilvl w:val="0"/>
          <w:numId w:val="4"/>
        </w:numPr>
        <w:shd w:val="clear" w:color="auto" w:fill="auto"/>
        <w:tabs>
          <w:tab w:val="left" w:pos="1050"/>
        </w:tabs>
        <w:spacing w:before="0" w:after="0" w:line="240" w:lineRule="auto"/>
        <w:ind w:firstLine="360"/>
        <w:jc w:val="left"/>
        <w:rPr>
          <w:sz w:val="28"/>
          <w:szCs w:val="28"/>
        </w:rPr>
      </w:pPr>
      <w:r w:rsidRPr="00C771BE">
        <w:rPr>
          <w:sz w:val="28"/>
          <w:szCs w:val="28"/>
        </w:rPr>
        <w:t xml:space="preserve">Учасники міжнародних олімпіад, конкурсів, призери та учасники </w:t>
      </w:r>
      <w:r w:rsidRPr="00C771BE">
        <w:rPr>
          <w:sz w:val="28"/>
          <w:szCs w:val="28"/>
          <w:lang w:val="en-US"/>
        </w:rPr>
        <w:t>III</w:t>
      </w:r>
      <w:r w:rsidRPr="00C771BE">
        <w:rPr>
          <w:sz w:val="28"/>
          <w:szCs w:val="28"/>
        </w:rPr>
        <w:t>-</w:t>
      </w:r>
      <w:r w:rsidRPr="00C771BE">
        <w:rPr>
          <w:sz w:val="28"/>
          <w:szCs w:val="28"/>
          <w:lang w:val="en-US"/>
        </w:rPr>
        <w:t>IV</w:t>
      </w:r>
      <w:r w:rsidRPr="00C771BE">
        <w:rPr>
          <w:sz w:val="28"/>
          <w:szCs w:val="28"/>
        </w:rPr>
        <w:t xml:space="preserve"> етапів Всеукраїнських учнівських олімпіад, а також учасники II та III етапів конкурсів-захистів науково-дослідницьких робіт Малої академії наук поточного року звільняються від конкурсного випробування з відповідного предмета. У такому разі учневі виставляється до протоколу максимальна кількість балів.</w:t>
      </w:r>
    </w:p>
    <w:p w:rsidR="004727CA" w:rsidRPr="00C771BE" w:rsidRDefault="004727CA" w:rsidP="004727CA">
      <w:pPr>
        <w:pStyle w:val="4"/>
        <w:shd w:val="clear" w:color="auto" w:fill="auto"/>
        <w:tabs>
          <w:tab w:val="left" w:pos="1050"/>
        </w:tabs>
        <w:spacing w:before="0" w:after="0" w:line="240" w:lineRule="auto"/>
        <w:ind w:left="360"/>
        <w:jc w:val="left"/>
        <w:rPr>
          <w:sz w:val="28"/>
          <w:szCs w:val="28"/>
        </w:rPr>
      </w:pPr>
    </w:p>
    <w:p w:rsidR="00CA3536" w:rsidRPr="004727CA" w:rsidRDefault="00F3640E" w:rsidP="004727CA">
      <w:pPr>
        <w:pStyle w:val="4"/>
        <w:numPr>
          <w:ilvl w:val="0"/>
          <w:numId w:val="4"/>
        </w:numPr>
        <w:shd w:val="clear" w:color="auto" w:fill="auto"/>
        <w:tabs>
          <w:tab w:val="left" w:pos="1083"/>
        </w:tabs>
        <w:spacing w:before="0" w:after="0" w:line="240" w:lineRule="auto"/>
        <w:ind w:firstLine="360"/>
        <w:jc w:val="left"/>
        <w:rPr>
          <w:rStyle w:val="115pt2"/>
          <w:sz w:val="28"/>
          <w:szCs w:val="28"/>
        </w:rPr>
      </w:pPr>
      <w:r w:rsidRPr="00C771BE">
        <w:rPr>
          <w:sz w:val="28"/>
          <w:szCs w:val="28"/>
        </w:rPr>
        <w:t>Учні-випускники 9-х класів, які за результатами</w:t>
      </w:r>
      <w:r w:rsidRPr="00C771BE">
        <w:rPr>
          <w:rStyle w:val="115pt2"/>
          <w:sz w:val="28"/>
          <w:szCs w:val="28"/>
        </w:rPr>
        <w:t xml:space="preserve"> навчання отримали </w:t>
      </w:r>
      <w:r w:rsidRPr="00C771BE">
        <w:rPr>
          <w:sz w:val="28"/>
          <w:szCs w:val="28"/>
        </w:rPr>
        <w:t xml:space="preserve">свідоцтво про базову загальну середню освіту з відзнакою, звільняються від випробування (на вибір вступника) з виставленням до протоколу максимальної </w:t>
      </w:r>
      <w:r w:rsidRPr="00C771BE">
        <w:rPr>
          <w:rStyle w:val="115pt2"/>
          <w:sz w:val="28"/>
          <w:szCs w:val="28"/>
        </w:rPr>
        <w:t>кількості балів.</w:t>
      </w:r>
    </w:p>
    <w:p w:rsidR="004727CA" w:rsidRPr="00C771BE" w:rsidRDefault="004727CA" w:rsidP="004727CA">
      <w:pPr>
        <w:pStyle w:val="4"/>
        <w:shd w:val="clear" w:color="auto" w:fill="auto"/>
        <w:tabs>
          <w:tab w:val="left" w:pos="1083"/>
        </w:tabs>
        <w:spacing w:before="0" w:after="0" w:line="240" w:lineRule="auto"/>
        <w:ind w:left="360"/>
        <w:jc w:val="left"/>
        <w:rPr>
          <w:sz w:val="28"/>
          <w:szCs w:val="28"/>
        </w:rPr>
      </w:pPr>
    </w:p>
    <w:p w:rsidR="00CA3536" w:rsidRPr="004727CA" w:rsidRDefault="00F3640E" w:rsidP="004727CA">
      <w:pPr>
        <w:pStyle w:val="4"/>
        <w:numPr>
          <w:ilvl w:val="0"/>
          <w:numId w:val="4"/>
        </w:numPr>
        <w:shd w:val="clear" w:color="auto" w:fill="auto"/>
        <w:tabs>
          <w:tab w:val="left" w:pos="1160"/>
        </w:tabs>
        <w:spacing w:before="0" w:after="0" w:line="240" w:lineRule="auto"/>
        <w:ind w:firstLine="360"/>
        <w:jc w:val="left"/>
        <w:rPr>
          <w:sz w:val="28"/>
          <w:szCs w:val="28"/>
        </w:rPr>
      </w:pPr>
      <w:r w:rsidRPr="00C771BE">
        <w:rPr>
          <w:sz w:val="28"/>
          <w:szCs w:val="28"/>
        </w:rPr>
        <w:t>З категоріями учнів, зазначеними в пунктах 3.13-3.14, допускається проведення тільки одного випробування - співбесіди. Якщо за результатами співбесіди учень не підтверджує своїх попередніх досягнень, він бере участь у конкурсних ви</w:t>
      </w:r>
      <w:r w:rsidR="004727CA">
        <w:rPr>
          <w:sz w:val="28"/>
          <w:szCs w:val="28"/>
        </w:rPr>
        <w:t>пробуваннях на загальних умовах</w:t>
      </w:r>
      <w:r w:rsidR="004727CA">
        <w:rPr>
          <w:sz w:val="28"/>
          <w:szCs w:val="28"/>
          <w:lang w:val="uk-UA"/>
        </w:rPr>
        <w:t>.</w:t>
      </w:r>
    </w:p>
    <w:p w:rsidR="004727CA" w:rsidRPr="00C771BE" w:rsidRDefault="004727CA" w:rsidP="004727CA">
      <w:pPr>
        <w:pStyle w:val="4"/>
        <w:shd w:val="clear" w:color="auto" w:fill="auto"/>
        <w:tabs>
          <w:tab w:val="left" w:pos="1160"/>
        </w:tabs>
        <w:spacing w:before="0" w:after="0" w:line="240" w:lineRule="auto"/>
        <w:ind w:left="360"/>
        <w:jc w:val="left"/>
        <w:rPr>
          <w:sz w:val="28"/>
          <w:szCs w:val="28"/>
        </w:rPr>
      </w:pPr>
    </w:p>
    <w:p w:rsidR="00CA3536" w:rsidRPr="004727CA" w:rsidRDefault="00F3640E" w:rsidP="004727CA">
      <w:pPr>
        <w:pStyle w:val="4"/>
        <w:numPr>
          <w:ilvl w:val="0"/>
          <w:numId w:val="4"/>
        </w:numPr>
        <w:shd w:val="clear" w:color="auto" w:fill="auto"/>
        <w:tabs>
          <w:tab w:val="left" w:pos="1059"/>
        </w:tabs>
        <w:spacing w:before="0" w:after="0" w:line="240" w:lineRule="auto"/>
        <w:ind w:firstLine="360"/>
        <w:jc w:val="left"/>
        <w:rPr>
          <w:sz w:val="28"/>
          <w:szCs w:val="28"/>
        </w:rPr>
      </w:pPr>
      <w:r w:rsidRPr="00C771BE">
        <w:rPr>
          <w:sz w:val="28"/>
          <w:szCs w:val="28"/>
        </w:rPr>
        <w:t>Учні, які хворіли під час проведення конкурсу, зобов'язані подати медичну довідку, на підставі чого їм надається право участі в повторних конкурсних випробуваннях, терміни проведення яких визначає директор навчального закладу.</w:t>
      </w:r>
    </w:p>
    <w:p w:rsidR="004727CA" w:rsidRPr="00C771BE" w:rsidRDefault="004727CA" w:rsidP="004727CA">
      <w:pPr>
        <w:pStyle w:val="4"/>
        <w:shd w:val="clear" w:color="auto" w:fill="auto"/>
        <w:tabs>
          <w:tab w:val="left" w:pos="1059"/>
        </w:tabs>
        <w:spacing w:before="0" w:after="0" w:line="240" w:lineRule="auto"/>
        <w:ind w:left="360"/>
        <w:jc w:val="left"/>
        <w:rPr>
          <w:sz w:val="28"/>
          <w:szCs w:val="28"/>
        </w:rPr>
      </w:pPr>
    </w:p>
    <w:p w:rsidR="00CA3536" w:rsidRPr="004727CA" w:rsidRDefault="00F3640E" w:rsidP="004727CA">
      <w:pPr>
        <w:pStyle w:val="4"/>
        <w:numPr>
          <w:ilvl w:val="0"/>
          <w:numId w:val="4"/>
        </w:numPr>
        <w:shd w:val="clear" w:color="auto" w:fill="auto"/>
        <w:tabs>
          <w:tab w:val="left" w:pos="1050"/>
        </w:tabs>
        <w:spacing w:before="0" w:after="0" w:line="240" w:lineRule="auto"/>
        <w:ind w:firstLine="360"/>
        <w:jc w:val="left"/>
        <w:rPr>
          <w:sz w:val="28"/>
          <w:szCs w:val="28"/>
        </w:rPr>
      </w:pPr>
      <w:r w:rsidRPr="00C771BE">
        <w:rPr>
          <w:sz w:val="28"/>
          <w:szCs w:val="28"/>
        </w:rPr>
        <w:t>Учні,</w:t>
      </w:r>
      <w:r w:rsidRPr="00C771BE">
        <w:rPr>
          <w:rStyle w:val="4pt1pt"/>
          <w:sz w:val="28"/>
          <w:szCs w:val="28"/>
        </w:rPr>
        <w:t xml:space="preserve"> які не</w:t>
      </w:r>
      <w:r w:rsidRPr="00C771BE">
        <w:rPr>
          <w:sz w:val="28"/>
          <w:szCs w:val="28"/>
        </w:rPr>
        <w:t xml:space="preserve"> з'явились на конкурсне випробування без поважних причин, до наступних випробувань не допускаються.</w:t>
      </w:r>
    </w:p>
    <w:p w:rsidR="004727CA" w:rsidRPr="00C771BE" w:rsidRDefault="004727CA" w:rsidP="004727CA">
      <w:pPr>
        <w:pStyle w:val="4"/>
        <w:shd w:val="clear" w:color="auto" w:fill="auto"/>
        <w:tabs>
          <w:tab w:val="left" w:pos="1050"/>
        </w:tabs>
        <w:spacing w:before="0" w:after="0" w:line="240" w:lineRule="auto"/>
        <w:ind w:left="360"/>
        <w:jc w:val="left"/>
        <w:rPr>
          <w:sz w:val="28"/>
          <w:szCs w:val="28"/>
        </w:rPr>
      </w:pPr>
    </w:p>
    <w:p w:rsidR="00CA3536" w:rsidRDefault="004727CA" w:rsidP="004727CA">
      <w:pPr>
        <w:pStyle w:val="10"/>
        <w:shd w:val="clear" w:color="auto" w:fill="auto"/>
        <w:spacing w:after="0" w:line="240" w:lineRule="auto"/>
        <w:rPr>
          <w:sz w:val="28"/>
          <w:szCs w:val="28"/>
          <w:lang w:val="uk-UA"/>
        </w:rPr>
      </w:pPr>
      <w:bookmarkStart w:id="3" w:name="bookmark3"/>
      <w:r>
        <w:rPr>
          <w:sz w:val="28"/>
          <w:szCs w:val="28"/>
        </w:rPr>
        <w:t xml:space="preserve">                                           </w:t>
      </w:r>
      <w:r w:rsidR="00F3640E" w:rsidRPr="00C771BE">
        <w:rPr>
          <w:sz w:val="28"/>
          <w:szCs w:val="28"/>
        </w:rPr>
        <w:t>4. Порядок зарахування</w:t>
      </w:r>
      <w:bookmarkEnd w:id="3"/>
    </w:p>
    <w:p w:rsidR="004727CA" w:rsidRPr="004727CA" w:rsidRDefault="004727CA" w:rsidP="004727CA">
      <w:pPr>
        <w:pStyle w:val="10"/>
        <w:shd w:val="clear" w:color="auto" w:fill="auto"/>
        <w:spacing w:after="0" w:line="240" w:lineRule="auto"/>
        <w:rPr>
          <w:sz w:val="28"/>
          <w:szCs w:val="28"/>
          <w:lang w:val="uk-UA"/>
        </w:rPr>
      </w:pPr>
    </w:p>
    <w:p w:rsidR="00CA3536" w:rsidRPr="004727CA" w:rsidRDefault="00F3640E" w:rsidP="004727CA">
      <w:pPr>
        <w:pStyle w:val="4"/>
        <w:numPr>
          <w:ilvl w:val="0"/>
          <w:numId w:val="5"/>
        </w:numPr>
        <w:shd w:val="clear" w:color="auto" w:fill="auto"/>
        <w:tabs>
          <w:tab w:val="left" w:pos="1030"/>
        </w:tabs>
        <w:spacing w:before="0" w:after="0" w:line="240" w:lineRule="auto"/>
        <w:ind w:firstLine="360"/>
        <w:jc w:val="left"/>
        <w:rPr>
          <w:sz w:val="28"/>
          <w:szCs w:val="28"/>
        </w:rPr>
      </w:pPr>
      <w:r w:rsidRPr="00C771BE">
        <w:rPr>
          <w:sz w:val="28"/>
          <w:szCs w:val="28"/>
        </w:rPr>
        <w:t>Учні, які згідно з рейтингом пройшли конкурс, зараховуються до навчального закладу наказом директора на підставі рішення конкурсної комісії. Зарахування учнів проводиться протягом 5 днів після оголошення результатів конкурсу.</w:t>
      </w:r>
    </w:p>
    <w:p w:rsidR="004727CA" w:rsidRPr="00C771BE" w:rsidRDefault="004727CA" w:rsidP="004727CA">
      <w:pPr>
        <w:pStyle w:val="4"/>
        <w:shd w:val="clear" w:color="auto" w:fill="auto"/>
        <w:tabs>
          <w:tab w:val="left" w:pos="1030"/>
        </w:tabs>
        <w:spacing w:before="0" w:after="0" w:line="240" w:lineRule="auto"/>
        <w:ind w:left="360"/>
        <w:jc w:val="left"/>
        <w:rPr>
          <w:sz w:val="28"/>
          <w:szCs w:val="28"/>
        </w:rPr>
      </w:pPr>
    </w:p>
    <w:p w:rsidR="00CA3536" w:rsidRPr="00C771BE" w:rsidRDefault="00F3640E" w:rsidP="004727CA">
      <w:pPr>
        <w:pStyle w:val="4"/>
        <w:numPr>
          <w:ilvl w:val="0"/>
          <w:numId w:val="5"/>
        </w:numPr>
        <w:shd w:val="clear" w:color="auto" w:fill="auto"/>
        <w:tabs>
          <w:tab w:val="left" w:pos="963"/>
        </w:tabs>
        <w:spacing w:before="0" w:after="0" w:line="240" w:lineRule="auto"/>
        <w:ind w:firstLine="360"/>
        <w:jc w:val="left"/>
        <w:rPr>
          <w:sz w:val="28"/>
          <w:szCs w:val="28"/>
        </w:rPr>
      </w:pPr>
      <w:r w:rsidRPr="00C771BE">
        <w:rPr>
          <w:sz w:val="28"/>
          <w:szCs w:val="28"/>
        </w:rPr>
        <w:t>До навчального закладу подаються такі документи: копія свідоцтва про народження (паспорта), особова справа, медична картка (довідка) встановленого</w:t>
      </w:r>
    </w:p>
    <w:p w:rsidR="004727CA" w:rsidRDefault="00F3640E" w:rsidP="004727CA">
      <w:pPr>
        <w:pStyle w:val="4"/>
        <w:shd w:val="clear" w:color="auto" w:fill="auto"/>
        <w:spacing w:before="0" w:after="0" w:line="240" w:lineRule="auto"/>
        <w:jc w:val="left"/>
        <w:rPr>
          <w:sz w:val="28"/>
          <w:szCs w:val="28"/>
          <w:lang w:val="uk-UA"/>
        </w:rPr>
      </w:pPr>
      <w:r w:rsidRPr="00C771BE">
        <w:rPr>
          <w:sz w:val="28"/>
          <w:szCs w:val="28"/>
        </w:rPr>
        <w:t>зразка.</w:t>
      </w:r>
    </w:p>
    <w:p w:rsidR="004727CA" w:rsidRPr="004727CA" w:rsidRDefault="004727CA" w:rsidP="004727CA">
      <w:pPr>
        <w:pStyle w:val="4"/>
        <w:shd w:val="clear" w:color="auto" w:fill="auto"/>
        <w:spacing w:before="0" w:after="0" w:line="240" w:lineRule="auto"/>
        <w:jc w:val="left"/>
        <w:rPr>
          <w:sz w:val="28"/>
          <w:szCs w:val="28"/>
          <w:lang w:val="uk-UA"/>
        </w:rPr>
      </w:pPr>
    </w:p>
    <w:p w:rsidR="004727CA" w:rsidRPr="00C91E25" w:rsidRDefault="00F3640E" w:rsidP="004727CA">
      <w:pPr>
        <w:pStyle w:val="4"/>
        <w:numPr>
          <w:ilvl w:val="0"/>
          <w:numId w:val="5"/>
        </w:numPr>
        <w:shd w:val="clear" w:color="auto" w:fill="auto"/>
        <w:tabs>
          <w:tab w:val="left" w:pos="598"/>
        </w:tabs>
        <w:spacing w:before="0" w:after="0" w:line="240" w:lineRule="auto"/>
        <w:ind w:firstLine="360"/>
        <w:jc w:val="left"/>
        <w:rPr>
          <w:sz w:val="28"/>
          <w:szCs w:val="28"/>
          <w:lang w:val="uk-UA"/>
        </w:rPr>
      </w:pPr>
      <w:r w:rsidRPr="00C91E25">
        <w:rPr>
          <w:sz w:val="28"/>
          <w:szCs w:val="28"/>
          <w:lang w:val="uk-UA"/>
        </w:rPr>
        <w:t xml:space="preserve">Якщо учні, їх батьки або особи, які їх замінюють, не згодні з рішенням </w:t>
      </w:r>
    </w:p>
    <w:p w:rsidR="004727CA" w:rsidRPr="00C91E25" w:rsidRDefault="004727CA" w:rsidP="004727CA">
      <w:pPr>
        <w:pStyle w:val="4"/>
        <w:shd w:val="clear" w:color="auto" w:fill="auto"/>
        <w:tabs>
          <w:tab w:val="left" w:pos="598"/>
        </w:tabs>
        <w:spacing w:before="0" w:after="0" w:line="240" w:lineRule="auto"/>
        <w:ind w:left="360"/>
        <w:jc w:val="left"/>
        <w:rPr>
          <w:sz w:val="28"/>
          <w:szCs w:val="28"/>
          <w:lang w:val="uk-UA"/>
        </w:rPr>
      </w:pPr>
    </w:p>
    <w:p w:rsidR="004727CA" w:rsidRPr="00C91E25" w:rsidRDefault="004727CA" w:rsidP="004727CA">
      <w:pPr>
        <w:pStyle w:val="4"/>
        <w:shd w:val="clear" w:color="auto" w:fill="auto"/>
        <w:tabs>
          <w:tab w:val="left" w:pos="598"/>
        </w:tabs>
        <w:spacing w:before="0" w:after="0" w:line="240" w:lineRule="auto"/>
        <w:jc w:val="left"/>
        <w:rPr>
          <w:sz w:val="28"/>
          <w:szCs w:val="28"/>
          <w:lang w:val="uk-UA"/>
        </w:rPr>
      </w:pPr>
    </w:p>
    <w:p w:rsidR="004727CA" w:rsidRPr="00C91E25" w:rsidRDefault="004727CA" w:rsidP="004727CA">
      <w:pPr>
        <w:pStyle w:val="4"/>
        <w:shd w:val="clear" w:color="auto" w:fill="auto"/>
        <w:tabs>
          <w:tab w:val="left" w:pos="598"/>
        </w:tabs>
        <w:spacing w:before="0" w:after="0" w:line="240" w:lineRule="auto"/>
        <w:ind w:left="360"/>
        <w:jc w:val="left"/>
        <w:rPr>
          <w:sz w:val="28"/>
          <w:szCs w:val="28"/>
          <w:lang w:val="uk-UA"/>
        </w:rPr>
      </w:pPr>
    </w:p>
    <w:p w:rsidR="004727CA" w:rsidRPr="00C91E25" w:rsidRDefault="004727CA" w:rsidP="004727CA">
      <w:pPr>
        <w:pStyle w:val="4"/>
        <w:shd w:val="clear" w:color="auto" w:fill="auto"/>
        <w:tabs>
          <w:tab w:val="left" w:pos="598"/>
        </w:tabs>
        <w:spacing w:before="0" w:after="0" w:line="240" w:lineRule="auto"/>
        <w:ind w:left="360"/>
        <w:jc w:val="left"/>
        <w:rPr>
          <w:sz w:val="28"/>
          <w:szCs w:val="28"/>
          <w:lang w:val="uk-UA"/>
        </w:rPr>
      </w:pPr>
    </w:p>
    <w:p w:rsidR="004727CA" w:rsidRPr="004727CA" w:rsidRDefault="004727CA" w:rsidP="004727CA">
      <w:pPr>
        <w:pStyle w:val="4"/>
        <w:shd w:val="clear" w:color="auto" w:fill="auto"/>
        <w:tabs>
          <w:tab w:val="left" w:pos="598"/>
        </w:tabs>
        <w:spacing w:before="0" w:after="0" w:line="240" w:lineRule="auto"/>
        <w:ind w:left="360"/>
        <w:jc w:val="left"/>
        <w:rPr>
          <w:sz w:val="28"/>
          <w:szCs w:val="28"/>
          <w:lang w:val="uk-UA"/>
        </w:rPr>
      </w:pPr>
      <w:r>
        <w:rPr>
          <w:sz w:val="28"/>
          <w:szCs w:val="28"/>
          <w:lang w:val="uk-UA"/>
        </w:rPr>
        <w:t xml:space="preserve">                                                                                                                                   5</w:t>
      </w:r>
    </w:p>
    <w:p w:rsidR="004727CA" w:rsidRDefault="004727CA" w:rsidP="004727CA">
      <w:pPr>
        <w:pStyle w:val="4"/>
        <w:shd w:val="clear" w:color="auto" w:fill="auto"/>
        <w:tabs>
          <w:tab w:val="left" w:pos="598"/>
        </w:tabs>
        <w:spacing w:before="0" w:after="0" w:line="240" w:lineRule="auto"/>
        <w:ind w:left="360"/>
        <w:jc w:val="left"/>
        <w:rPr>
          <w:sz w:val="28"/>
          <w:szCs w:val="28"/>
          <w:lang w:val="uk-UA"/>
        </w:rPr>
      </w:pPr>
      <w:r>
        <w:rPr>
          <w:sz w:val="28"/>
          <w:szCs w:val="28"/>
          <w:lang w:val="uk-UA"/>
        </w:rPr>
        <w:lastRenderedPageBreak/>
        <w:t xml:space="preserve">                                                                6</w:t>
      </w:r>
    </w:p>
    <w:p w:rsidR="00CA3536" w:rsidRPr="004727CA" w:rsidRDefault="00F3640E" w:rsidP="004727CA">
      <w:pPr>
        <w:pStyle w:val="4"/>
        <w:shd w:val="clear" w:color="auto" w:fill="auto"/>
        <w:tabs>
          <w:tab w:val="left" w:pos="598"/>
        </w:tabs>
        <w:spacing w:before="0" w:after="0" w:line="240" w:lineRule="auto"/>
        <w:ind w:left="360"/>
        <w:jc w:val="left"/>
        <w:rPr>
          <w:sz w:val="28"/>
          <w:szCs w:val="28"/>
          <w:lang w:val="uk-UA"/>
        </w:rPr>
      </w:pPr>
      <w:r w:rsidRPr="00C771BE">
        <w:rPr>
          <w:sz w:val="28"/>
          <w:szCs w:val="28"/>
        </w:rPr>
        <w:t>конкурсної комісії, вони можуть звернутися до голови цієї комісії з апеляцією. Апеляція подається протягом тижня після оголошення результатів конкурсу і розглядається протягом трьох днів з часу її подання. Для розгляду апеляцій створюється апеляційна комісія, чисельність та склад якої визначаються навчальним закладом за погодженням з управлінням освіти Орджонікідзевської районної в місті Харкові ради. Проведення додаткових випробувань під час розгляду апеляції забороняється.</w:t>
      </w:r>
    </w:p>
    <w:p w:rsidR="004727CA" w:rsidRPr="00C771BE" w:rsidRDefault="004727CA" w:rsidP="004727CA">
      <w:pPr>
        <w:pStyle w:val="4"/>
        <w:shd w:val="clear" w:color="auto" w:fill="auto"/>
        <w:tabs>
          <w:tab w:val="left" w:pos="598"/>
        </w:tabs>
        <w:spacing w:before="0" w:after="0" w:line="240" w:lineRule="auto"/>
        <w:ind w:left="360"/>
        <w:jc w:val="left"/>
        <w:rPr>
          <w:sz w:val="28"/>
          <w:szCs w:val="28"/>
        </w:rPr>
      </w:pPr>
    </w:p>
    <w:p w:rsidR="00CA3536" w:rsidRPr="004727CA" w:rsidRDefault="00F3640E" w:rsidP="004727CA">
      <w:pPr>
        <w:pStyle w:val="4"/>
        <w:numPr>
          <w:ilvl w:val="0"/>
          <w:numId w:val="5"/>
        </w:numPr>
        <w:shd w:val="clear" w:color="auto" w:fill="auto"/>
        <w:tabs>
          <w:tab w:val="left" w:pos="930"/>
        </w:tabs>
        <w:spacing w:before="0" w:after="0" w:line="240" w:lineRule="auto"/>
        <w:ind w:firstLine="360"/>
        <w:jc w:val="left"/>
        <w:rPr>
          <w:sz w:val="28"/>
          <w:szCs w:val="28"/>
        </w:rPr>
      </w:pPr>
      <w:r w:rsidRPr="00C771BE">
        <w:rPr>
          <w:sz w:val="28"/>
          <w:szCs w:val="28"/>
        </w:rPr>
        <w:t>У разі, якщо висновки апеляційної комісії не задовольняють осіб, які подали апеляцію, останні можуть звернутися до управління освіти Орджонікідзевської районної в місті Харкові ради , яке створює свою апеляційну комісію, рішення якої є остаточним.</w:t>
      </w:r>
    </w:p>
    <w:p w:rsidR="004727CA" w:rsidRPr="00C771BE" w:rsidRDefault="004727CA" w:rsidP="004727CA">
      <w:pPr>
        <w:pStyle w:val="4"/>
        <w:shd w:val="clear" w:color="auto" w:fill="auto"/>
        <w:tabs>
          <w:tab w:val="left" w:pos="930"/>
        </w:tabs>
        <w:spacing w:before="0" w:after="0" w:line="240" w:lineRule="auto"/>
        <w:ind w:left="360"/>
        <w:jc w:val="left"/>
        <w:rPr>
          <w:sz w:val="28"/>
          <w:szCs w:val="28"/>
        </w:rPr>
      </w:pPr>
    </w:p>
    <w:p w:rsidR="00CA3536" w:rsidRPr="004727CA" w:rsidRDefault="00F3640E" w:rsidP="004727CA">
      <w:pPr>
        <w:pStyle w:val="4"/>
        <w:numPr>
          <w:ilvl w:val="0"/>
          <w:numId w:val="5"/>
        </w:numPr>
        <w:shd w:val="clear" w:color="auto" w:fill="auto"/>
        <w:tabs>
          <w:tab w:val="left" w:pos="910"/>
        </w:tabs>
        <w:spacing w:before="0" w:after="0" w:line="240" w:lineRule="auto"/>
        <w:ind w:firstLine="360"/>
        <w:jc w:val="left"/>
        <w:rPr>
          <w:sz w:val="28"/>
          <w:szCs w:val="28"/>
        </w:rPr>
      </w:pPr>
      <w:r w:rsidRPr="00C771BE">
        <w:rPr>
          <w:rStyle w:val="1pt"/>
          <w:sz w:val="28"/>
          <w:szCs w:val="28"/>
        </w:rPr>
        <w:t>Учні,</w:t>
      </w:r>
      <w:r w:rsidRPr="00C771BE">
        <w:rPr>
          <w:sz w:val="28"/>
          <w:szCs w:val="28"/>
        </w:rPr>
        <w:t xml:space="preserve"> які за підсумками конкурсу</w:t>
      </w:r>
      <w:r w:rsidRPr="00C771BE">
        <w:rPr>
          <w:rStyle w:val="7pt0pt"/>
          <w:sz w:val="28"/>
          <w:szCs w:val="28"/>
        </w:rPr>
        <w:t xml:space="preserve"> не</w:t>
      </w:r>
      <w:r w:rsidRPr="00C771BE">
        <w:rPr>
          <w:sz w:val="28"/>
          <w:szCs w:val="28"/>
        </w:rPr>
        <w:t xml:space="preserve"> зараховані до гімназії, продовжують навчання у класі, де вони навчалися до участі в конкурсі.</w:t>
      </w:r>
    </w:p>
    <w:p w:rsidR="004727CA" w:rsidRPr="00C771BE" w:rsidRDefault="004727CA" w:rsidP="004727CA">
      <w:pPr>
        <w:pStyle w:val="4"/>
        <w:shd w:val="clear" w:color="auto" w:fill="auto"/>
        <w:tabs>
          <w:tab w:val="left" w:pos="910"/>
        </w:tabs>
        <w:spacing w:before="0" w:after="0" w:line="240" w:lineRule="auto"/>
        <w:ind w:left="360"/>
        <w:jc w:val="left"/>
        <w:rPr>
          <w:sz w:val="28"/>
          <w:szCs w:val="28"/>
        </w:rPr>
      </w:pPr>
    </w:p>
    <w:p w:rsidR="00CA3536" w:rsidRPr="004727CA" w:rsidRDefault="00F3640E" w:rsidP="004727CA">
      <w:pPr>
        <w:pStyle w:val="4"/>
        <w:numPr>
          <w:ilvl w:val="0"/>
          <w:numId w:val="5"/>
        </w:numPr>
        <w:shd w:val="clear" w:color="auto" w:fill="auto"/>
        <w:tabs>
          <w:tab w:val="left" w:pos="910"/>
        </w:tabs>
        <w:spacing w:before="0" w:after="0" w:line="240" w:lineRule="auto"/>
        <w:ind w:firstLine="360"/>
        <w:jc w:val="left"/>
        <w:rPr>
          <w:sz w:val="28"/>
          <w:szCs w:val="28"/>
        </w:rPr>
      </w:pPr>
      <w:r w:rsidRPr="00C771BE">
        <w:rPr>
          <w:sz w:val="28"/>
          <w:szCs w:val="28"/>
        </w:rPr>
        <w:t>Учні, які зараховані до гімназії, але не приступили до занять без поважних причин протягом 10 днів від їх початку, відраховуються з навчального закладу. На звільнені місця може проводитися додаткове конкурсне приймання.</w:t>
      </w:r>
    </w:p>
    <w:p w:rsidR="004727CA" w:rsidRPr="00C771BE" w:rsidRDefault="004727CA" w:rsidP="004727CA">
      <w:pPr>
        <w:pStyle w:val="4"/>
        <w:shd w:val="clear" w:color="auto" w:fill="auto"/>
        <w:tabs>
          <w:tab w:val="left" w:pos="910"/>
        </w:tabs>
        <w:spacing w:before="0" w:after="0" w:line="240" w:lineRule="auto"/>
        <w:ind w:left="360"/>
        <w:jc w:val="left"/>
        <w:rPr>
          <w:sz w:val="28"/>
          <w:szCs w:val="28"/>
        </w:rPr>
      </w:pPr>
    </w:p>
    <w:p w:rsidR="00CA3536" w:rsidRPr="004727CA" w:rsidRDefault="00F3640E" w:rsidP="004727CA">
      <w:pPr>
        <w:pStyle w:val="4"/>
        <w:numPr>
          <w:ilvl w:val="0"/>
          <w:numId w:val="5"/>
        </w:numPr>
        <w:shd w:val="clear" w:color="auto" w:fill="auto"/>
        <w:tabs>
          <w:tab w:val="left" w:pos="939"/>
        </w:tabs>
        <w:spacing w:before="0" w:after="0" w:line="240" w:lineRule="auto"/>
        <w:ind w:firstLine="360"/>
        <w:jc w:val="left"/>
        <w:rPr>
          <w:sz w:val="28"/>
          <w:szCs w:val="28"/>
        </w:rPr>
      </w:pPr>
      <w:r w:rsidRPr="00C771BE">
        <w:rPr>
          <w:sz w:val="28"/>
          <w:szCs w:val="28"/>
        </w:rPr>
        <w:t>Учень має право брати участь у конкурсних випробуваннях, що їх проводять декілька загальноосвітніх навчальних закладів, але для зарахування до визначеного ним навчального закладу вступник повинен надати оригінал документа про освіту (та інші відповідні документи) не пізніше ніж протягом 5 днів після закінчення конкурсу в цьому закладі.</w:t>
      </w:r>
    </w:p>
    <w:p w:rsidR="004727CA" w:rsidRPr="00C771BE" w:rsidRDefault="004727CA" w:rsidP="004727CA">
      <w:pPr>
        <w:pStyle w:val="4"/>
        <w:shd w:val="clear" w:color="auto" w:fill="auto"/>
        <w:tabs>
          <w:tab w:val="left" w:pos="939"/>
        </w:tabs>
        <w:spacing w:before="0" w:after="0" w:line="240" w:lineRule="auto"/>
        <w:ind w:left="360"/>
        <w:jc w:val="left"/>
        <w:rPr>
          <w:sz w:val="28"/>
          <w:szCs w:val="28"/>
        </w:rPr>
      </w:pPr>
    </w:p>
    <w:p w:rsidR="00CA3536" w:rsidRDefault="004727CA" w:rsidP="004727CA">
      <w:pPr>
        <w:pStyle w:val="30"/>
        <w:shd w:val="clear" w:color="auto" w:fill="auto"/>
        <w:spacing w:before="0" w:after="0" w:line="240" w:lineRule="auto"/>
        <w:rPr>
          <w:sz w:val="28"/>
          <w:szCs w:val="28"/>
          <w:lang w:val="uk-UA"/>
        </w:rPr>
      </w:pPr>
      <w:bookmarkStart w:id="4" w:name="bookmark4"/>
      <w:r>
        <w:rPr>
          <w:rStyle w:val="312pt"/>
          <w:sz w:val="28"/>
          <w:szCs w:val="28"/>
        </w:rPr>
        <w:t xml:space="preserve">                                          </w:t>
      </w:r>
      <w:r w:rsidR="00F3640E" w:rsidRPr="00C771BE">
        <w:rPr>
          <w:rStyle w:val="312pt"/>
          <w:sz w:val="28"/>
          <w:szCs w:val="28"/>
        </w:rPr>
        <w:t>5.</w:t>
      </w:r>
      <w:r w:rsidR="00F3640E" w:rsidRPr="00C771BE">
        <w:rPr>
          <w:sz w:val="28"/>
          <w:szCs w:val="28"/>
        </w:rPr>
        <w:t xml:space="preserve"> Контроль за проведенням конкурсу</w:t>
      </w:r>
      <w:bookmarkEnd w:id="4"/>
    </w:p>
    <w:p w:rsidR="004727CA" w:rsidRPr="004727CA" w:rsidRDefault="004727CA" w:rsidP="004727CA">
      <w:pPr>
        <w:pStyle w:val="30"/>
        <w:shd w:val="clear" w:color="auto" w:fill="auto"/>
        <w:spacing w:before="0" w:after="0" w:line="240" w:lineRule="auto"/>
        <w:rPr>
          <w:sz w:val="28"/>
          <w:szCs w:val="28"/>
          <w:lang w:val="uk-UA"/>
        </w:rPr>
      </w:pPr>
    </w:p>
    <w:p w:rsidR="00CA3536" w:rsidRPr="004727CA" w:rsidRDefault="00F3640E" w:rsidP="004727CA">
      <w:pPr>
        <w:pStyle w:val="4"/>
        <w:numPr>
          <w:ilvl w:val="0"/>
          <w:numId w:val="6"/>
        </w:numPr>
        <w:shd w:val="clear" w:color="auto" w:fill="auto"/>
        <w:tabs>
          <w:tab w:val="left" w:pos="944"/>
        </w:tabs>
        <w:spacing w:before="0" w:after="0" w:line="240" w:lineRule="auto"/>
        <w:ind w:firstLine="360"/>
        <w:jc w:val="left"/>
        <w:rPr>
          <w:sz w:val="28"/>
          <w:szCs w:val="28"/>
        </w:rPr>
      </w:pPr>
      <w:r w:rsidRPr="00C771BE">
        <w:rPr>
          <w:sz w:val="28"/>
          <w:szCs w:val="28"/>
        </w:rPr>
        <w:t>Директор навчального закладу несе</w:t>
      </w:r>
      <w:r w:rsidRPr="00C771BE">
        <w:rPr>
          <w:rStyle w:val="85pt"/>
          <w:sz w:val="28"/>
          <w:szCs w:val="28"/>
        </w:rPr>
        <w:t xml:space="preserve"> персональну</w:t>
      </w:r>
      <w:r w:rsidRPr="00C771BE">
        <w:rPr>
          <w:sz w:val="28"/>
          <w:szCs w:val="28"/>
        </w:rPr>
        <w:t xml:space="preserve"> відповідальність за дотримання вимог Інструкції про порядок конкурсного приймання учнів до гімназій, ліцеїв, колегіумів, спеціалізованих шкіл ( шкіл - інтернатів).</w:t>
      </w:r>
    </w:p>
    <w:p w:rsidR="004727CA" w:rsidRPr="00C771BE" w:rsidRDefault="004727CA" w:rsidP="004727CA">
      <w:pPr>
        <w:pStyle w:val="4"/>
        <w:shd w:val="clear" w:color="auto" w:fill="auto"/>
        <w:tabs>
          <w:tab w:val="left" w:pos="944"/>
        </w:tabs>
        <w:spacing w:before="0" w:after="0" w:line="240" w:lineRule="auto"/>
        <w:ind w:left="360"/>
        <w:jc w:val="left"/>
        <w:rPr>
          <w:sz w:val="28"/>
          <w:szCs w:val="28"/>
        </w:rPr>
      </w:pPr>
    </w:p>
    <w:p w:rsidR="00CA3536" w:rsidRPr="004727CA" w:rsidRDefault="00F3640E" w:rsidP="004727CA">
      <w:pPr>
        <w:pStyle w:val="4"/>
        <w:numPr>
          <w:ilvl w:val="0"/>
          <w:numId w:val="6"/>
        </w:numPr>
        <w:shd w:val="clear" w:color="auto" w:fill="auto"/>
        <w:tabs>
          <w:tab w:val="left" w:pos="891"/>
        </w:tabs>
        <w:spacing w:before="0" w:after="0" w:line="240" w:lineRule="auto"/>
        <w:ind w:firstLine="360"/>
        <w:jc w:val="left"/>
        <w:rPr>
          <w:sz w:val="28"/>
          <w:szCs w:val="28"/>
        </w:rPr>
      </w:pPr>
      <w:r w:rsidRPr="00C771BE">
        <w:rPr>
          <w:sz w:val="28"/>
          <w:szCs w:val="28"/>
        </w:rPr>
        <w:t>Контроль за організацією та проведенням конкурсу, порядком зарахування учнів до гімназії за його результатами покладається на управління освіти Орджонікідзевської районної в місті Харкові ради.</w:t>
      </w:r>
    </w:p>
    <w:p w:rsidR="004727CA" w:rsidRPr="00C771BE" w:rsidRDefault="004727CA" w:rsidP="004727CA">
      <w:pPr>
        <w:pStyle w:val="4"/>
        <w:shd w:val="clear" w:color="auto" w:fill="auto"/>
        <w:tabs>
          <w:tab w:val="left" w:pos="891"/>
        </w:tabs>
        <w:spacing w:before="0" w:after="0" w:line="240" w:lineRule="auto"/>
        <w:ind w:left="360"/>
        <w:jc w:val="left"/>
        <w:rPr>
          <w:sz w:val="28"/>
          <w:szCs w:val="28"/>
        </w:rPr>
      </w:pPr>
    </w:p>
    <w:p w:rsidR="00CA3536" w:rsidRPr="00C771BE" w:rsidRDefault="00F3640E" w:rsidP="004727CA">
      <w:pPr>
        <w:pStyle w:val="4"/>
        <w:numPr>
          <w:ilvl w:val="0"/>
          <w:numId w:val="6"/>
        </w:numPr>
        <w:shd w:val="clear" w:color="auto" w:fill="auto"/>
        <w:tabs>
          <w:tab w:val="left" w:pos="1083"/>
        </w:tabs>
        <w:spacing w:before="0" w:after="0" w:line="240" w:lineRule="auto"/>
        <w:ind w:firstLine="360"/>
        <w:jc w:val="left"/>
        <w:rPr>
          <w:sz w:val="28"/>
          <w:szCs w:val="28"/>
        </w:rPr>
      </w:pPr>
      <w:r w:rsidRPr="00C771BE">
        <w:rPr>
          <w:sz w:val="28"/>
          <w:szCs w:val="28"/>
        </w:rPr>
        <w:t xml:space="preserve">При порушенні навчальним закладом вимог Інструкції про порядок конкурсного приймання учнів до гімназій, ліцеїв, колегіумів, спеціалізованих шкіл (шкіл </w:t>
      </w:r>
      <w:r w:rsidRPr="00C771BE">
        <w:rPr>
          <w:rStyle w:val="31"/>
          <w:sz w:val="28"/>
          <w:szCs w:val="28"/>
        </w:rPr>
        <w:t xml:space="preserve">- </w:t>
      </w:r>
      <w:r w:rsidRPr="00C771BE">
        <w:rPr>
          <w:sz w:val="28"/>
          <w:szCs w:val="28"/>
        </w:rPr>
        <w:t>інтернатів) та Правил конкурсного приймання до гімназійних класів Харківської гімназії № 163 Харківської міської ради Харківської області № 163, розроблених навчальним закладом, рішенням управління освіти Орджонікідзевської районної в місті Харкові ради результати конкурсу визнаються недійсними. У такому разі управління освіти Орджонікідзевської районної в місті Харкові ради організовує і проводить повторний конкурс, результати якого є остаточними.</w:t>
      </w:r>
    </w:p>
    <w:p w:rsidR="004727CA" w:rsidRDefault="004727CA">
      <w:pPr>
        <w:pStyle w:val="4"/>
        <w:shd w:val="clear" w:color="auto" w:fill="auto"/>
        <w:spacing w:line="260" w:lineRule="exact"/>
        <w:jc w:val="left"/>
        <w:rPr>
          <w:sz w:val="28"/>
          <w:szCs w:val="28"/>
          <w:lang w:val="uk-UA"/>
        </w:rPr>
      </w:pPr>
      <w:r>
        <w:rPr>
          <w:sz w:val="28"/>
          <w:szCs w:val="28"/>
          <w:lang w:val="uk-UA"/>
        </w:rPr>
        <w:t xml:space="preserve">                                                                                                                                   6</w:t>
      </w:r>
    </w:p>
    <w:p w:rsidR="004727CA" w:rsidRDefault="004727CA">
      <w:pPr>
        <w:pStyle w:val="4"/>
        <w:shd w:val="clear" w:color="auto" w:fill="auto"/>
        <w:spacing w:line="260" w:lineRule="exact"/>
        <w:jc w:val="left"/>
        <w:rPr>
          <w:sz w:val="28"/>
          <w:szCs w:val="28"/>
          <w:lang w:val="uk-UA"/>
        </w:rPr>
      </w:pPr>
      <w:r>
        <w:rPr>
          <w:sz w:val="28"/>
          <w:szCs w:val="28"/>
          <w:lang w:val="uk-UA"/>
        </w:rPr>
        <w:lastRenderedPageBreak/>
        <w:t xml:space="preserve">                                                                      7</w:t>
      </w:r>
    </w:p>
    <w:p w:rsidR="00CA3536" w:rsidRPr="00C91E25" w:rsidRDefault="004727CA">
      <w:pPr>
        <w:pStyle w:val="4"/>
        <w:shd w:val="clear" w:color="auto" w:fill="auto"/>
        <w:spacing w:line="260" w:lineRule="exact"/>
        <w:jc w:val="left"/>
        <w:rPr>
          <w:sz w:val="28"/>
          <w:szCs w:val="28"/>
          <w:lang w:val="uk-UA"/>
        </w:rPr>
      </w:pPr>
      <w:r>
        <w:rPr>
          <w:sz w:val="28"/>
          <w:szCs w:val="28"/>
          <w:lang w:val="uk-UA"/>
        </w:rPr>
        <w:t xml:space="preserve">                                                                                                                            </w:t>
      </w:r>
      <w:r w:rsidR="00F3640E" w:rsidRPr="00C91E25">
        <w:rPr>
          <w:sz w:val="28"/>
          <w:szCs w:val="28"/>
          <w:lang w:val="uk-UA"/>
        </w:rPr>
        <w:t>Додаток 1</w:t>
      </w:r>
    </w:p>
    <w:p w:rsidR="00CA3536" w:rsidRPr="00C91E25" w:rsidRDefault="00F3640E">
      <w:pPr>
        <w:pStyle w:val="a7"/>
        <w:shd w:val="clear" w:color="auto" w:fill="auto"/>
        <w:tabs>
          <w:tab w:val="left" w:pos="7498"/>
          <w:tab w:val="left" w:leader="underscore" w:pos="10152"/>
          <w:tab w:val="left" w:leader="underscore" w:pos="10296"/>
        </w:tabs>
        <w:jc w:val="left"/>
        <w:rPr>
          <w:sz w:val="28"/>
          <w:szCs w:val="28"/>
          <w:lang w:val="uk-UA"/>
        </w:rPr>
      </w:pPr>
      <w:r w:rsidRPr="00C91E25">
        <w:rPr>
          <w:sz w:val="28"/>
          <w:szCs w:val="28"/>
          <w:lang w:val="uk-UA"/>
        </w:rPr>
        <w:t>Таблиця Визначення кількості конкурсних випробувань, що відбуваються</w:t>
      </w:r>
      <w:r w:rsidR="00B11A22" w:rsidRPr="00C91E25">
        <w:rPr>
          <w:sz w:val="28"/>
          <w:szCs w:val="28"/>
          <w:lang w:val="uk-UA"/>
        </w:rPr>
        <w:t xml:space="preserve"> під час приймання до гімназії.</w:t>
      </w:r>
      <w:r w:rsidRPr="00C91E25">
        <w:rPr>
          <w:sz w:val="28"/>
          <w:szCs w:val="28"/>
          <w:lang w:val="uk-UA"/>
        </w:rPr>
        <w:tab/>
      </w:r>
    </w:p>
    <w:tbl>
      <w:tblPr>
        <w:tblW w:w="10229" w:type="dxa"/>
        <w:tblInd w:w="-407" w:type="dxa"/>
        <w:tblLayout w:type="fixed"/>
        <w:tblCellMar>
          <w:left w:w="10" w:type="dxa"/>
          <w:right w:w="10" w:type="dxa"/>
        </w:tblCellMar>
        <w:tblLook w:val="04A0"/>
      </w:tblPr>
      <w:tblGrid>
        <w:gridCol w:w="3418"/>
        <w:gridCol w:w="3670"/>
        <w:gridCol w:w="3141"/>
      </w:tblGrid>
      <w:tr w:rsidR="00B11A22" w:rsidRPr="00C771BE" w:rsidTr="00B11A22">
        <w:trPr>
          <w:trHeight w:val="538"/>
        </w:trPr>
        <w:tc>
          <w:tcPr>
            <w:tcW w:w="3418" w:type="dxa"/>
            <w:tcBorders>
              <w:top w:val="single" w:sz="4" w:space="0" w:color="auto"/>
              <w:left w:val="single" w:sz="4" w:space="0" w:color="auto"/>
              <w:bottom w:val="single" w:sz="4" w:space="0" w:color="auto"/>
              <w:right w:val="single" w:sz="4" w:space="0" w:color="auto"/>
            </w:tcBorders>
            <w:shd w:val="clear" w:color="auto" w:fill="FFFFFF"/>
          </w:tcPr>
          <w:p w:rsidR="00B11A22" w:rsidRPr="00B11A22" w:rsidRDefault="00B11A22" w:rsidP="00B11A22">
            <w:pPr>
              <w:pStyle w:val="4"/>
              <w:shd w:val="clear" w:color="auto" w:fill="auto"/>
              <w:spacing w:before="0" w:after="0" w:line="240" w:lineRule="auto"/>
              <w:jc w:val="left"/>
              <w:rPr>
                <w:sz w:val="28"/>
                <w:szCs w:val="28"/>
              </w:rPr>
            </w:pPr>
            <w:r w:rsidRPr="00B11A22">
              <w:rPr>
                <w:sz w:val="28"/>
                <w:szCs w:val="28"/>
              </w:rPr>
              <w:t>Тип загальноосвітнього навчального закладу</w:t>
            </w:r>
          </w:p>
        </w:tc>
        <w:tc>
          <w:tcPr>
            <w:tcW w:w="3670" w:type="dxa"/>
            <w:tcBorders>
              <w:top w:val="single" w:sz="4" w:space="0" w:color="auto"/>
              <w:left w:val="single" w:sz="4" w:space="0" w:color="auto"/>
              <w:bottom w:val="single" w:sz="4" w:space="0" w:color="auto"/>
              <w:right w:val="single" w:sz="4" w:space="0" w:color="auto"/>
            </w:tcBorders>
            <w:shd w:val="clear" w:color="auto" w:fill="FFFFFF"/>
          </w:tcPr>
          <w:p w:rsidR="00B11A22" w:rsidRPr="00B11A22" w:rsidRDefault="00B11A22" w:rsidP="00B11A22">
            <w:pPr>
              <w:pStyle w:val="4"/>
              <w:shd w:val="clear" w:color="auto" w:fill="auto"/>
              <w:spacing w:before="0" w:after="0" w:line="240" w:lineRule="auto"/>
              <w:jc w:val="left"/>
              <w:rPr>
                <w:sz w:val="28"/>
                <w:szCs w:val="28"/>
              </w:rPr>
            </w:pPr>
            <w:r w:rsidRPr="00B11A22">
              <w:rPr>
                <w:sz w:val="28"/>
                <w:szCs w:val="28"/>
              </w:rPr>
              <w:t>Клас, у який відбувається приймання</w:t>
            </w:r>
          </w:p>
        </w:tc>
        <w:tc>
          <w:tcPr>
            <w:tcW w:w="3141" w:type="dxa"/>
            <w:tcBorders>
              <w:top w:val="single" w:sz="4" w:space="0" w:color="auto"/>
              <w:left w:val="single" w:sz="4" w:space="0" w:color="auto"/>
              <w:bottom w:val="single" w:sz="4" w:space="0" w:color="auto"/>
              <w:right w:val="single" w:sz="4" w:space="0" w:color="auto"/>
            </w:tcBorders>
            <w:shd w:val="clear" w:color="auto" w:fill="FFFFFF"/>
          </w:tcPr>
          <w:p w:rsidR="00B11A22" w:rsidRPr="00B11A22" w:rsidRDefault="00B11A22" w:rsidP="00B11A22">
            <w:pPr>
              <w:pStyle w:val="4"/>
              <w:shd w:val="clear" w:color="auto" w:fill="auto"/>
              <w:spacing w:before="0" w:after="0" w:line="240" w:lineRule="auto"/>
              <w:jc w:val="left"/>
              <w:rPr>
                <w:sz w:val="28"/>
                <w:szCs w:val="28"/>
              </w:rPr>
            </w:pPr>
            <w:r w:rsidRPr="00B11A22">
              <w:rPr>
                <w:sz w:val="28"/>
                <w:szCs w:val="28"/>
              </w:rPr>
              <w:t>Кількість конкурсних випробувань</w:t>
            </w:r>
          </w:p>
        </w:tc>
      </w:tr>
      <w:tr w:rsidR="00B11A22" w:rsidRPr="00C771BE" w:rsidTr="00B11A22">
        <w:trPr>
          <w:trHeight w:val="331"/>
        </w:trPr>
        <w:tc>
          <w:tcPr>
            <w:tcW w:w="3418" w:type="dxa"/>
            <w:tcBorders>
              <w:top w:val="single" w:sz="4" w:space="0" w:color="auto"/>
              <w:left w:val="single" w:sz="4" w:space="0" w:color="auto"/>
              <w:bottom w:val="single" w:sz="4" w:space="0" w:color="auto"/>
              <w:right w:val="single" w:sz="4" w:space="0" w:color="auto"/>
            </w:tcBorders>
            <w:shd w:val="clear" w:color="auto" w:fill="FFFFFF"/>
          </w:tcPr>
          <w:p w:rsidR="00B11A22" w:rsidRPr="00B11A22" w:rsidRDefault="00B11A22" w:rsidP="00B11A22">
            <w:pPr>
              <w:pStyle w:val="4"/>
              <w:shd w:val="clear" w:color="auto" w:fill="auto"/>
              <w:spacing w:before="0" w:after="0" w:line="240" w:lineRule="auto"/>
              <w:jc w:val="center"/>
              <w:rPr>
                <w:sz w:val="28"/>
                <w:szCs w:val="28"/>
              </w:rPr>
            </w:pPr>
            <w:r w:rsidRPr="00B11A22">
              <w:rPr>
                <w:sz w:val="28"/>
                <w:szCs w:val="28"/>
              </w:rPr>
              <w:t>1</w:t>
            </w:r>
          </w:p>
        </w:tc>
        <w:tc>
          <w:tcPr>
            <w:tcW w:w="3670" w:type="dxa"/>
            <w:tcBorders>
              <w:top w:val="single" w:sz="4" w:space="0" w:color="auto"/>
              <w:left w:val="single" w:sz="4" w:space="0" w:color="auto"/>
              <w:bottom w:val="single" w:sz="4" w:space="0" w:color="auto"/>
              <w:right w:val="single" w:sz="4" w:space="0" w:color="auto"/>
            </w:tcBorders>
            <w:shd w:val="clear" w:color="auto" w:fill="FFFFFF"/>
          </w:tcPr>
          <w:p w:rsidR="00B11A22" w:rsidRPr="00B11A22" w:rsidRDefault="00B11A22" w:rsidP="00B11A22">
            <w:pPr>
              <w:pStyle w:val="4"/>
              <w:shd w:val="clear" w:color="auto" w:fill="auto"/>
              <w:spacing w:before="0" w:after="0" w:line="240" w:lineRule="auto"/>
              <w:jc w:val="center"/>
              <w:rPr>
                <w:sz w:val="28"/>
                <w:szCs w:val="28"/>
              </w:rPr>
            </w:pPr>
            <w:r w:rsidRPr="00B11A22">
              <w:rPr>
                <w:sz w:val="28"/>
                <w:szCs w:val="28"/>
              </w:rPr>
              <w:t>2</w:t>
            </w:r>
          </w:p>
        </w:tc>
        <w:tc>
          <w:tcPr>
            <w:tcW w:w="3141" w:type="dxa"/>
            <w:tcBorders>
              <w:top w:val="single" w:sz="4" w:space="0" w:color="auto"/>
              <w:left w:val="single" w:sz="4" w:space="0" w:color="auto"/>
              <w:bottom w:val="single" w:sz="4" w:space="0" w:color="auto"/>
              <w:right w:val="single" w:sz="4" w:space="0" w:color="auto"/>
            </w:tcBorders>
            <w:shd w:val="clear" w:color="auto" w:fill="FFFFFF"/>
          </w:tcPr>
          <w:p w:rsidR="00B11A22" w:rsidRPr="00B11A22" w:rsidRDefault="00B11A22" w:rsidP="00B11A22">
            <w:pPr>
              <w:pStyle w:val="4"/>
              <w:shd w:val="clear" w:color="auto" w:fill="auto"/>
              <w:spacing w:before="0" w:after="0" w:line="240" w:lineRule="auto"/>
              <w:jc w:val="center"/>
              <w:rPr>
                <w:sz w:val="28"/>
                <w:szCs w:val="28"/>
              </w:rPr>
            </w:pPr>
            <w:r w:rsidRPr="00B11A22">
              <w:rPr>
                <w:sz w:val="28"/>
                <w:szCs w:val="28"/>
              </w:rPr>
              <w:t>3</w:t>
            </w:r>
          </w:p>
        </w:tc>
      </w:tr>
      <w:tr w:rsidR="00B11A22" w:rsidRPr="00C771BE" w:rsidTr="00B11A22">
        <w:trPr>
          <w:trHeight w:val="960"/>
        </w:trPr>
        <w:tc>
          <w:tcPr>
            <w:tcW w:w="3418" w:type="dxa"/>
            <w:tcBorders>
              <w:top w:val="single" w:sz="4" w:space="0" w:color="auto"/>
              <w:left w:val="single" w:sz="4" w:space="0" w:color="auto"/>
              <w:bottom w:val="single" w:sz="4" w:space="0" w:color="auto"/>
              <w:right w:val="single" w:sz="4" w:space="0" w:color="auto"/>
            </w:tcBorders>
            <w:shd w:val="clear" w:color="auto" w:fill="FFFFFF"/>
          </w:tcPr>
          <w:p w:rsidR="00B11A22" w:rsidRPr="00B11A22" w:rsidRDefault="00B11A22" w:rsidP="00B11A22">
            <w:pPr>
              <w:pStyle w:val="4"/>
              <w:shd w:val="clear" w:color="auto" w:fill="auto"/>
              <w:spacing w:before="0" w:after="0" w:line="240" w:lineRule="auto"/>
              <w:jc w:val="left"/>
              <w:rPr>
                <w:sz w:val="28"/>
                <w:szCs w:val="28"/>
              </w:rPr>
            </w:pPr>
            <w:r w:rsidRPr="00B11A22">
              <w:rPr>
                <w:sz w:val="28"/>
                <w:szCs w:val="28"/>
              </w:rPr>
              <w:t>Гімназія</w:t>
            </w:r>
          </w:p>
        </w:tc>
        <w:tc>
          <w:tcPr>
            <w:tcW w:w="3670" w:type="dxa"/>
            <w:tcBorders>
              <w:top w:val="single" w:sz="4" w:space="0" w:color="auto"/>
              <w:left w:val="single" w:sz="4" w:space="0" w:color="auto"/>
              <w:bottom w:val="single" w:sz="4" w:space="0" w:color="auto"/>
              <w:right w:val="single" w:sz="4" w:space="0" w:color="auto"/>
            </w:tcBorders>
            <w:shd w:val="clear" w:color="auto" w:fill="FFFFFF"/>
          </w:tcPr>
          <w:p w:rsidR="00B11A22" w:rsidRPr="00B11A22" w:rsidRDefault="00B11A22" w:rsidP="00B11A22">
            <w:pPr>
              <w:pStyle w:val="4"/>
              <w:shd w:val="clear" w:color="auto" w:fill="auto"/>
              <w:spacing w:before="0" w:after="0" w:line="240" w:lineRule="auto"/>
              <w:jc w:val="left"/>
              <w:rPr>
                <w:sz w:val="28"/>
                <w:szCs w:val="28"/>
              </w:rPr>
            </w:pPr>
            <w:r w:rsidRPr="00B11A22">
              <w:rPr>
                <w:sz w:val="28"/>
                <w:szCs w:val="28"/>
              </w:rPr>
              <w:t>1 -й клас гімназії (5-й клас основної школи) Філологічний профіль</w:t>
            </w:r>
          </w:p>
        </w:tc>
        <w:tc>
          <w:tcPr>
            <w:tcW w:w="3141" w:type="dxa"/>
            <w:tcBorders>
              <w:top w:val="single" w:sz="4" w:space="0" w:color="auto"/>
              <w:left w:val="single" w:sz="4" w:space="0" w:color="auto"/>
              <w:bottom w:val="single" w:sz="4" w:space="0" w:color="auto"/>
              <w:right w:val="single" w:sz="4" w:space="0" w:color="auto"/>
            </w:tcBorders>
            <w:shd w:val="clear" w:color="auto" w:fill="FFFFFF"/>
          </w:tcPr>
          <w:p w:rsidR="00B11A22" w:rsidRPr="00B11A22" w:rsidRDefault="00B11A22" w:rsidP="00B11A22">
            <w:pPr>
              <w:pStyle w:val="4"/>
              <w:shd w:val="clear" w:color="auto" w:fill="auto"/>
              <w:spacing w:before="0" w:after="0" w:line="240" w:lineRule="auto"/>
              <w:jc w:val="center"/>
              <w:rPr>
                <w:sz w:val="28"/>
                <w:szCs w:val="28"/>
              </w:rPr>
            </w:pPr>
            <w:r w:rsidRPr="00B11A22">
              <w:rPr>
                <w:sz w:val="28"/>
                <w:szCs w:val="28"/>
              </w:rPr>
              <w:t>1</w:t>
            </w:r>
          </w:p>
          <w:p w:rsidR="00B11A22" w:rsidRPr="00B11A22" w:rsidRDefault="00B11A22" w:rsidP="00B11A22">
            <w:pPr>
              <w:pStyle w:val="4"/>
              <w:shd w:val="clear" w:color="auto" w:fill="auto"/>
              <w:spacing w:before="0" w:after="0" w:line="240" w:lineRule="auto"/>
              <w:jc w:val="center"/>
              <w:rPr>
                <w:sz w:val="28"/>
                <w:szCs w:val="28"/>
              </w:rPr>
            </w:pPr>
            <w:r w:rsidRPr="00B11A22">
              <w:rPr>
                <w:sz w:val="28"/>
                <w:szCs w:val="28"/>
              </w:rPr>
              <w:t>(українська мова)</w:t>
            </w:r>
          </w:p>
        </w:tc>
      </w:tr>
      <w:tr w:rsidR="00B11A22" w:rsidRPr="00C771BE" w:rsidTr="00B11A22">
        <w:trPr>
          <w:trHeight w:val="931"/>
        </w:trPr>
        <w:tc>
          <w:tcPr>
            <w:tcW w:w="3418" w:type="dxa"/>
            <w:tcBorders>
              <w:top w:val="single" w:sz="4" w:space="0" w:color="auto"/>
              <w:left w:val="single" w:sz="4" w:space="0" w:color="auto"/>
              <w:bottom w:val="single" w:sz="4" w:space="0" w:color="auto"/>
              <w:right w:val="single" w:sz="4" w:space="0" w:color="auto"/>
            </w:tcBorders>
            <w:shd w:val="clear" w:color="auto" w:fill="FFFFFF"/>
          </w:tcPr>
          <w:p w:rsidR="00B11A22" w:rsidRPr="00B11A22" w:rsidRDefault="00B11A22" w:rsidP="00B11A22">
            <w:pPr>
              <w:pStyle w:val="4"/>
              <w:shd w:val="clear" w:color="auto" w:fill="auto"/>
              <w:spacing w:before="0" w:after="0" w:line="240" w:lineRule="auto"/>
              <w:jc w:val="left"/>
              <w:rPr>
                <w:sz w:val="28"/>
                <w:szCs w:val="28"/>
              </w:rPr>
            </w:pPr>
            <w:r w:rsidRPr="00B11A22">
              <w:rPr>
                <w:sz w:val="28"/>
                <w:szCs w:val="28"/>
              </w:rPr>
              <w:t>Гімназія</w:t>
            </w:r>
          </w:p>
        </w:tc>
        <w:tc>
          <w:tcPr>
            <w:tcW w:w="3670" w:type="dxa"/>
            <w:tcBorders>
              <w:top w:val="single" w:sz="4" w:space="0" w:color="auto"/>
              <w:left w:val="single" w:sz="4" w:space="0" w:color="auto"/>
              <w:bottom w:val="single" w:sz="4" w:space="0" w:color="auto"/>
              <w:right w:val="single" w:sz="4" w:space="0" w:color="auto"/>
            </w:tcBorders>
            <w:shd w:val="clear" w:color="auto" w:fill="FFFFFF"/>
          </w:tcPr>
          <w:p w:rsidR="00B11A22" w:rsidRDefault="00B11A22" w:rsidP="00B11A22">
            <w:pPr>
              <w:pStyle w:val="4"/>
              <w:shd w:val="clear" w:color="auto" w:fill="auto"/>
              <w:spacing w:before="0" w:after="0" w:line="240" w:lineRule="auto"/>
              <w:jc w:val="left"/>
              <w:rPr>
                <w:sz w:val="28"/>
                <w:szCs w:val="28"/>
                <w:lang w:val="uk-UA"/>
              </w:rPr>
            </w:pPr>
            <w:r w:rsidRPr="00B11A22">
              <w:rPr>
                <w:sz w:val="28"/>
                <w:szCs w:val="28"/>
              </w:rPr>
              <w:t xml:space="preserve">1-й клас гімназії (5-й клас основної школи) </w:t>
            </w:r>
          </w:p>
          <w:p w:rsidR="00B11A22" w:rsidRPr="00B11A22" w:rsidRDefault="00B11A22" w:rsidP="00B11A22">
            <w:pPr>
              <w:pStyle w:val="4"/>
              <w:shd w:val="clear" w:color="auto" w:fill="auto"/>
              <w:spacing w:before="0" w:after="0" w:line="240" w:lineRule="auto"/>
              <w:jc w:val="left"/>
              <w:rPr>
                <w:sz w:val="28"/>
                <w:szCs w:val="28"/>
                <w:lang w:val="uk-UA"/>
              </w:rPr>
            </w:pPr>
            <w:r w:rsidRPr="00B11A22">
              <w:rPr>
                <w:rStyle w:val="115pt3"/>
                <w:sz w:val="28"/>
                <w:szCs w:val="28"/>
              </w:rPr>
              <w:t>Економічний</w:t>
            </w:r>
            <w:r w:rsidRPr="00B11A22">
              <w:rPr>
                <w:rStyle w:val="115pt4"/>
                <w:sz w:val="28"/>
                <w:szCs w:val="28"/>
              </w:rPr>
              <w:t xml:space="preserve"> </w:t>
            </w:r>
            <w:r>
              <w:rPr>
                <w:rStyle w:val="115pt4"/>
                <w:sz w:val="28"/>
                <w:szCs w:val="28"/>
                <w:lang w:val="uk-UA"/>
              </w:rPr>
              <w:t>профіль</w:t>
            </w:r>
          </w:p>
        </w:tc>
        <w:tc>
          <w:tcPr>
            <w:tcW w:w="3141" w:type="dxa"/>
            <w:tcBorders>
              <w:top w:val="single" w:sz="4" w:space="0" w:color="auto"/>
              <w:left w:val="single" w:sz="4" w:space="0" w:color="auto"/>
              <w:bottom w:val="single" w:sz="4" w:space="0" w:color="auto"/>
              <w:right w:val="single" w:sz="4" w:space="0" w:color="auto"/>
            </w:tcBorders>
            <w:shd w:val="clear" w:color="auto" w:fill="FFFFFF"/>
          </w:tcPr>
          <w:p w:rsidR="00B11A22" w:rsidRPr="00B11A22" w:rsidRDefault="00B11A22" w:rsidP="00B11A22">
            <w:pPr>
              <w:pStyle w:val="4"/>
              <w:shd w:val="clear" w:color="auto" w:fill="auto"/>
              <w:spacing w:before="0" w:after="0" w:line="240" w:lineRule="auto"/>
              <w:jc w:val="center"/>
              <w:rPr>
                <w:sz w:val="28"/>
                <w:szCs w:val="28"/>
              </w:rPr>
            </w:pPr>
            <w:r w:rsidRPr="00B11A22">
              <w:rPr>
                <w:sz w:val="28"/>
                <w:szCs w:val="28"/>
              </w:rPr>
              <w:t>1</w:t>
            </w:r>
          </w:p>
          <w:p w:rsidR="00B11A22" w:rsidRPr="00B11A22" w:rsidRDefault="00B11A22" w:rsidP="00B11A22">
            <w:pPr>
              <w:pStyle w:val="4"/>
              <w:shd w:val="clear" w:color="auto" w:fill="auto"/>
              <w:spacing w:before="0" w:after="0" w:line="240" w:lineRule="auto"/>
              <w:jc w:val="center"/>
              <w:rPr>
                <w:sz w:val="28"/>
                <w:szCs w:val="28"/>
              </w:rPr>
            </w:pPr>
            <w:r w:rsidRPr="00B11A22">
              <w:rPr>
                <w:sz w:val="28"/>
                <w:szCs w:val="28"/>
              </w:rPr>
              <w:t>(математика)</w:t>
            </w:r>
          </w:p>
        </w:tc>
      </w:tr>
      <w:tr w:rsidR="00B11A22" w:rsidRPr="00C771BE" w:rsidTr="00B11A22">
        <w:trPr>
          <w:trHeight w:val="960"/>
        </w:trPr>
        <w:tc>
          <w:tcPr>
            <w:tcW w:w="3418" w:type="dxa"/>
            <w:tcBorders>
              <w:top w:val="single" w:sz="4" w:space="0" w:color="auto"/>
              <w:left w:val="single" w:sz="4" w:space="0" w:color="auto"/>
              <w:right w:val="single" w:sz="4" w:space="0" w:color="auto"/>
            </w:tcBorders>
            <w:shd w:val="clear" w:color="auto" w:fill="FFFFFF"/>
          </w:tcPr>
          <w:p w:rsidR="00B11A22" w:rsidRPr="00B11A22" w:rsidRDefault="00B11A22" w:rsidP="00B11A22">
            <w:pPr>
              <w:pStyle w:val="4"/>
              <w:shd w:val="clear" w:color="auto" w:fill="auto"/>
              <w:spacing w:before="0" w:after="0" w:line="240" w:lineRule="auto"/>
              <w:jc w:val="left"/>
              <w:rPr>
                <w:sz w:val="28"/>
                <w:szCs w:val="28"/>
              </w:rPr>
            </w:pPr>
            <w:r w:rsidRPr="00B11A22">
              <w:rPr>
                <w:sz w:val="28"/>
                <w:szCs w:val="28"/>
              </w:rPr>
              <w:t>Гімназія</w:t>
            </w:r>
          </w:p>
        </w:tc>
        <w:tc>
          <w:tcPr>
            <w:tcW w:w="3670" w:type="dxa"/>
            <w:tcBorders>
              <w:top w:val="single" w:sz="4" w:space="0" w:color="auto"/>
              <w:left w:val="single" w:sz="4" w:space="0" w:color="auto"/>
              <w:right w:val="single" w:sz="4" w:space="0" w:color="auto"/>
            </w:tcBorders>
            <w:shd w:val="clear" w:color="auto" w:fill="FFFFFF"/>
          </w:tcPr>
          <w:p w:rsidR="00B11A22" w:rsidRPr="00B11A22" w:rsidRDefault="00B11A22" w:rsidP="00B11A22">
            <w:pPr>
              <w:pStyle w:val="4"/>
              <w:shd w:val="clear" w:color="auto" w:fill="auto"/>
              <w:spacing w:before="0" w:after="0" w:line="240" w:lineRule="auto"/>
              <w:jc w:val="left"/>
              <w:rPr>
                <w:sz w:val="28"/>
                <w:szCs w:val="28"/>
              </w:rPr>
            </w:pPr>
            <w:r w:rsidRPr="00B11A22">
              <w:rPr>
                <w:sz w:val="28"/>
                <w:szCs w:val="28"/>
              </w:rPr>
              <w:t>2-й клас гімназії (6-й клас основної школи)</w:t>
            </w:r>
          </w:p>
          <w:p w:rsidR="00B11A22" w:rsidRPr="00B11A22" w:rsidRDefault="00B11A22" w:rsidP="00B11A22">
            <w:pPr>
              <w:pStyle w:val="4"/>
              <w:shd w:val="clear" w:color="auto" w:fill="auto"/>
              <w:spacing w:before="0" w:after="0" w:line="240" w:lineRule="auto"/>
              <w:jc w:val="left"/>
              <w:rPr>
                <w:sz w:val="28"/>
                <w:szCs w:val="28"/>
              </w:rPr>
            </w:pPr>
            <w:r>
              <w:rPr>
                <w:sz w:val="28"/>
                <w:szCs w:val="28"/>
                <w:lang w:val="uk-UA"/>
              </w:rPr>
              <w:t>Філологічний профіль</w:t>
            </w:r>
          </w:p>
        </w:tc>
        <w:tc>
          <w:tcPr>
            <w:tcW w:w="3141" w:type="dxa"/>
            <w:tcBorders>
              <w:top w:val="single" w:sz="4" w:space="0" w:color="auto"/>
              <w:left w:val="single" w:sz="4" w:space="0" w:color="auto"/>
              <w:bottom w:val="single" w:sz="4" w:space="0" w:color="auto"/>
              <w:right w:val="single" w:sz="4" w:space="0" w:color="auto"/>
            </w:tcBorders>
            <w:shd w:val="clear" w:color="auto" w:fill="FFFFFF"/>
          </w:tcPr>
          <w:p w:rsidR="00B11A22" w:rsidRPr="00B11A22" w:rsidRDefault="00B11A22" w:rsidP="00B11A22">
            <w:pPr>
              <w:pStyle w:val="4"/>
              <w:shd w:val="clear" w:color="auto" w:fill="auto"/>
              <w:spacing w:before="0" w:after="0" w:line="240" w:lineRule="auto"/>
              <w:jc w:val="center"/>
              <w:rPr>
                <w:sz w:val="28"/>
                <w:szCs w:val="28"/>
              </w:rPr>
            </w:pPr>
            <w:r w:rsidRPr="00B11A22">
              <w:rPr>
                <w:sz w:val="28"/>
                <w:szCs w:val="28"/>
              </w:rPr>
              <w:t>1</w:t>
            </w:r>
          </w:p>
          <w:p w:rsidR="00B11A22" w:rsidRPr="00B11A22" w:rsidRDefault="00B11A22" w:rsidP="00B11A22">
            <w:pPr>
              <w:pStyle w:val="4"/>
              <w:shd w:val="clear" w:color="auto" w:fill="auto"/>
              <w:spacing w:before="0" w:after="0" w:line="240" w:lineRule="auto"/>
              <w:jc w:val="center"/>
              <w:rPr>
                <w:sz w:val="28"/>
                <w:szCs w:val="28"/>
              </w:rPr>
            </w:pPr>
            <w:r w:rsidRPr="00B11A22">
              <w:rPr>
                <w:sz w:val="28"/>
                <w:szCs w:val="28"/>
              </w:rPr>
              <w:t>(українська мова)</w:t>
            </w:r>
          </w:p>
        </w:tc>
      </w:tr>
      <w:tr w:rsidR="00B11A22" w:rsidRPr="00C771BE" w:rsidTr="00B11A22">
        <w:trPr>
          <w:trHeight w:val="1018"/>
        </w:trPr>
        <w:tc>
          <w:tcPr>
            <w:tcW w:w="3418" w:type="dxa"/>
            <w:tcBorders>
              <w:left w:val="single" w:sz="4" w:space="0" w:color="auto"/>
              <w:bottom w:val="single" w:sz="4" w:space="0" w:color="auto"/>
              <w:right w:val="single" w:sz="4" w:space="0" w:color="auto"/>
            </w:tcBorders>
            <w:shd w:val="clear" w:color="auto" w:fill="FFFFFF"/>
          </w:tcPr>
          <w:p w:rsidR="00B11A22" w:rsidRPr="00B11A22" w:rsidRDefault="00B11A22" w:rsidP="00B11A22">
            <w:pPr>
              <w:pStyle w:val="4"/>
              <w:shd w:val="clear" w:color="auto" w:fill="auto"/>
              <w:spacing w:before="0" w:after="0" w:line="240" w:lineRule="auto"/>
              <w:jc w:val="left"/>
              <w:rPr>
                <w:sz w:val="28"/>
                <w:szCs w:val="28"/>
              </w:rPr>
            </w:pPr>
            <w:r w:rsidRPr="00B11A22">
              <w:rPr>
                <w:sz w:val="28"/>
                <w:szCs w:val="28"/>
              </w:rPr>
              <w:t>Гімназія</w:t>
            </w:r>
          </w:p>
        </w:tc>
        <w:tc>
          <w:tcPr>
            <w:tcW w:w="3670" w:type="dxa"/>
            <w:tcBorders>
              <w:left w:val="single" w:sz="4" w:space="0" w:color="auto"/>
              <w:bottom w:val="single" w:sz="4" w:space="0" w:color="auto"/>
              <w:right w:val="single" w:sz="4" w:space="0" w:color="auto"/>
            </w:tcBorders>
            <w:shd w:val="clear" w:color="auto" w:fill="FFFFFF"/>
          </w:tcPr>
          <w:p w:rsidR="00B11A22" w:rsidRDefault="00B11A22" w:rsidP="00B11A22">
            <w:pPr>
              <w:pStyle w:val="4"/>
              <w:shd w:val="clear" w:color="auto" w:fill="auto"/>
              <w:spacing w:before="0" w:after="0" w:line="240" w:lineRule="auto"/>
              <w:jc w:val="left"/>
              <w:rPr>
                <w:sz w:val="28"/>
                <w:szCs w:val="28"/>
                <w:lang w:val="uk-UA"/>
              </w:rPr>
            </w:pPr>
            <w:r w:rsidRPr="00B11A22">
              <w:rPr>
                <w:sz w:val="28"/>
                <w:szCs w:val="28"/>
              </w:rPr>
              <w:t>2-й клас гімназії (6-й клас основної школи)</w:t>
            </w:r>
          </w:p>
          <w:p w:rsidR="00B11A22" w:rsidRPr="00B11A22" w:rsidRDefault="00B11A22" w:rsidP="00B11A22">
            <w:pPr>
              <w:pStyle w:val="4"/>
              <w:shd w:val="clear" w:color="auto" w:fill="auto"/>
              <w:spacing w:before="0" w:after="0" w:line="240" w:lineRule="auto"/>
              <w:jc w:val="left"/>
              <w:rPr>
                <w:sz w:val="28"/>
                <w:szCs w:val="28"/>
              </w:rPr>
            </w:pPr>
            <w:r w:rsidRPr="00B11A22">
              <w:rPr>
                <w:sz w:val="28"/>
                <w:szCs w:val="28"/>
              </w:rPr>
              <w:t xml:space="preserve"> Економічний профіль</w:t>
            </w:r>
          </w:p>
        </w:tc>
        <w:tc>
          <w:tcPr>
            <w:tcW w:w="3141" w:type="dxa"/>
            <w:tcBorders>
              <w:top w:val="single" w:sz="4" w:space="0" w:color="auto"/>
              <w:left w:val="single" w:sz="4" w:space="0" w:color="auto"/>
              <w:bottom w:val="single" w:sz="4" w:space="0" w:color="auto"/>
              <w:right w:val="single" w:sz="4" w:space="0" w:color="auto"/>
            </w:tcBorders>
            <w:shd w:val="clear" w:color="auto" w:fill="FFFFFF"/>
          </w:tcPr>
          <w:p w:rsidR="00B11A22" w:rsidRPr="00B11A22" w:rsidRDefault="00B11A22" w:rsidP="00B11A22">
            <w:pPr>
              <w:pStyle w:val="4"/>
              <w:shd w:val="clear" w:color="auto" w:fill="auto"/>
              <w:spacing w:before="0" w:after="0" w:line="240" w:lineRule="auto"/>
              <w:jc w:val="center"/>
              <w:rPr>
                <w:sz w:val="28"/>
                <w:szCs w:val="28"/>
              </w:rPr>
            </w:pPr>
            <w:r w:rsidRPr="00B11A22">
              <w:rPr>
                <w:sz w:val="28"/>
                <w:szCs w:val="28"/>
              </w:rPr>
              <w:t>1</w:t>
            </w:r>
          </w:p>
          <w:p w:rsidR="00B11A22" w:rsidRPr="00B11A22" w:rsidRDefault="00B11A22" w:rsidP="00B11A22">
            <w:pPr>
              <w:pStyle w:val="4"/>
              <w:shd w:val="clear" w:color="auto" w:fill="auto"/>
              <w:spacing w:before="0" w:after="0" w:line="240" w:lineRule="auto"/>
              <w:jc w:val="center"/>
              <w:rPr>
                <w:sz w:val="28"/>
                <w:szCs w:val="28"/>
              </w:rPr>
            </w:pPr>
            <w:r w:rsidRPr="00B11A22">
              <w:rPr>
                <w:sz w:val="28"/>
                <w:szCs w:val="28"/>
              </w:rPr>
              <w:t>(математика)</w:t>
            </w:r>
          </w:p>
        </w:tc>
      </w:tr>
      <w:tr w:rsidR="00B11A22" w:rsidRPr="00C771BE" w:rsidTr="00B11A22">
        <w:trPr>
          <w:trHeight w:val="989"/>
        </w:trPr>
        <w:tc>
          <w:tcPr>
            <w:tcW w:w="3418" w:type="dxa"/>
            <w:tcBorders>
              <w:top w:val="single" w:sz="4" w:space="0" w:color="auto"/>
              <w:left w:val="single" w:sz="4" w:space="0" w:color="auto"/>
              <w:bottom w:val="single" w:sz="4" w:space="0" w:color="auto"/>
              <w:right w:val="single" w:sz="4" w:space="0" w:color="auto"/>
            </w:tcBorders>
            <w:shd w:val="clear" w:color="auto" w:fill="FFFFFF"/>
          </w:tcPr>
          <w:p w:rsidR="00B11A22" w:rsidRPr="00B11A22" w:rsidRDefault="00B11A22" w:rsidP="00B11A22">
            <w:pPr>
              <w:pStyle w:val="4"/>
              <w:shd w:val="clear" w:color="auto" w:fill="auto"/>
              <w:spacing w:before="0" w:after="0" w:line="240" w:lineRule="auto"/>
              <w:jc w:val="left"/>
              <w:rPr>
                <w:sz w:val="28"/>
                <w:szCs w:val="28"/>
              </w:rPr>
            </w:pPr>
            <w:r w:rsidRPr="00B11A22">
              <w:rPr>
                <w:sz w:val="28"/>
                <w:szCs w:val="28"/>
              </w:rPr>
              <w:t>Гімназія</w:t>
            </w:r>
          </w:p>
        </w:tc>
        <w:tc>
          <w:tcPr>
            <w:tcW w:w="3670" w:type="dxa"/>
            <w:tcBorders>
              <w:top w:val="single" w:sz="4" w:space="0" w:color="auto"/>
              <w:left w:val="single" w:sz="4" w:space="0" w:color="auto"/>
              <w:bottom w:val="single" w:sz="4" w:space="0" w:color="auto"/>
              <w:right w:val="single" w:sz="4" w:space="0" w:color="auto"/>
            </w:tcBorders>
            <w:shd w:val="clear" w:color="auto" w:fill="FFFFFF"/>
          </w:tcPr>
          <w:p w:rsidR="00B11A22" w:rsidRPr="00B11A22" w:rsidRDefault="00B11A22" w:rsidP="00B11A22">
            <w:pPr>
              <w:pStyle w:val="4"/>
              <w:shd w:val="clear" w:color="auto" w:fill="auto"/>
              <w:spacing w:before="0" w:after="0" w:line="240" w:lineRule="auto"/>
              <w:jc w:val="left"/>
              <w:rPr>
                <w:sz w:val="28"/>
                <w:szCs w:val="28"/>
              </w:rPr>
            </w:pPr>
            <w:r w:rsidRPr="00B11A22">
              <w:rPr>
                <w:sz w:val="28"/>
                <w:szCs w:val="28"/>
              </w:rPr>
              <w:t>3-й клас гімназії (7-й клас основної школи) Філологічний профіль</w:t>
            </w:r>
          </w:p>
        </w:tc>
        <w:tc>
          <w:tcPr>
            <w:tcW w:w="3141" w:type="dxa"/>
            <w:tcBorders>
              <w:top w:val="single" w:sz="4" w:space="0" w:color="auto"/>
              <w:left w:val="single" w:sz="4" w:space="0" w:color="auto"/>
              <w:bottom w:val="single" w:sz="4" w:space="0" w:color="auto"/>
              <w:right w:val="single" w:sz="4" w:space="0" w:color="auto"/>
            </w:tcBorders>
            <w:shd w:val="clear" w:color="auto" w:fill="FFFFFF"/>
          </w:tcPr>
          <w:p w:rsidR="00B11A22" w:rsidRPr="00B11A22" w:rsidRDefault="00B11A22" w:rsidP="00B11A22">
            <w:pPr>
              <w:pStyle w:val="4"/>
              <w:shd w:val="clear" w:color="auto" w:fill="auto"/>
              <w:spacing w:before="0" w:after="0" w:line="240" w:lineRule="auto"/>
              <w:jc w:val="center"/>
              <w:rPr>
                <w:sz w:val="28"/>
                <w:szCs w:val="28"/>
              </w:rPr>
            </w:pPr>
            <w:r w:rsidRPr="00B11A22">
              <w:rPr>
                <w:sz w:val="28"/>
                <w:szCs w:val="28"/>
              </w:rPr>
              <w:t>1</w:t>
            </w:r>
          </w:p>
          <w:p w:rsidR="00B11A22" w:rsidRPr="00B11A22" w:rsidRDefault="00B11A22" w:rsidP="00B11A22">
            <w:pPr>
              <w:pStyle w:val="4"/>
              <w:shd w:val="clear" w:color="auto" w:fill="auto"/>
              <w:spacing w:before="0" w:after="0" w:line="240" w:lineRule="auto"/>
              <w:jc w:val="center"/>
              <w:rPr>
                <w:sz w:val="28"/>
                <w:szCs w:val="28"/>
              </w:rPr>
            </w:pPr>
            <w:r w:rsidRPr="00B11A22">
              <w:rPr>
                <w:sz w:val="28"/>
                <w:szCs w:val="28"/>
              </w:rPr>
              <w:t>(українська мова)</w:t>
            </w:r>
          </w:p>
        </w:tc>
      </w:tr>
      <w:tr w:rsidR="00B11A22" w:rsidRPr="00C771BE" w:rsidTr="00B11A22">
        <w:trPr>
          <w:trHeight w:val="994"/>
        </w:trPr>
        <w:tc>
          <w:tcPr>
            <w:tcW w:w="3418" w:type="dxa"/>
            <w:tcBorders>
              <w:top w:val="single" w:sz="4" w:space="0" w:color="auto"/>
              <w:left w:val="single" w:sz="4" w:space="0" w:color="auto"/>
              <w:bottom w:val="single" w:sz="4" w:space="0" w:color="auto"/>
              <w:right w:val="single" w:sz="4" w:space="0" w:color="auto"/>
            </w:tcBorders>
            <w:shd w:val="clear" w:color="auto" w:fill="FFFFFF"/>
          </w:tcPr>
          <w:p w:rsidR="00B11A22" w:rsidRPr="00B11A22" w:rsidRDefault="00B11A22" w:rsidP="00B11A22">
            <w:pPr>
              <w:pStyle w:val="4"/>
              <w:shd w:val="clear" w:color="auto" w:fill="auto"/>
              <w:spacing w:before="0" w:after="0" w:line="240" w:lineRule="auto"/>
              <w:jc w:val="left"/>
              <w:rPr>
                <w:sz w:val="28"/>
                <w:szCs w:val="28"/>
              </w:rPr>
            </w:pPr>
            <w:r w:rsidRPr="00B11A22">
              <w:rPr>
                <w:sz w:val="28"/>
                <w:szCs w:val="28"/>
              </w:rPr>
              <w:t>Гімназія</w:t>
            </w:r>
          </w:p>
        </w:tc>
        <w:tc>
          <w:tcPr>
            <w:tcW w:w="3670" w:type="dxa"/>
            <w:tcBorders>
              <w:top w:val="single" w:sz="4" w:space="0" w:color="auto"/>
              <w:left w:val="single" w:sz="4" w:space="0" w:color="auto"/>
              <w:bottom w:val="single" w:sz="4" w:space="0" w:color="auto"/>
              <w:right w:val="single" w:sz="4" w:space="0" w:color="auto"/>
            </w:tcBorders>
            <w:shd w:val="clear" w:color="auto" w:fill="FFFFFF"/>
          </w:tcPr>
          <w:p w:rsidR="00B11A22" w:rsidRDefault="00B11A22" w:rsidP="00B11A22">
            <w:pPr>
              <w:pStyle w:val="4"/>
              <w:shd w:val="clear" w:color="auto" w:fill="auto"/>
              <w:spacing w:before="0" w:after="0" w:line="240" w:lineRule="auto"/>
              <w:jc w:val="left"/>
              <w:rPr>
                <w:sz w:val="28"/>
                <w:szCs w:val="28"/>
                <w:lang w:val="uk-UA"/>
              </w:rPr>
            </w:pPr>
            <w:r w:rsidRPr="00B11A22">
              <w:rPr>
                <w:sz w:val="28"/>
                <w:szCs w:val="28"/>
              </w:rPr>
              <w:t>3-й клас гімназії (7-й клас основної школи)</w:t>
            </w:r>
          </w:p>
          <w:p w:rsidR="00B11A22" w:rsidRPr="00B11A22" w:rsidRDefault="00B11A22" w:rsidP="00B11A22">
            <w:pPr>
              <w:pStyle w:val="4"/>
              <w:shd w:val="clear" w:color="auto" w:fill="auto"/>
              <w:spacing w:before="0" w:after="0" w:line="240" w:lineRule="auto"/>
              <w:jc w:val="left"/>
              <w:rPr>
                <w:sz w:val="28"/>
                <w:szCs w:val="28"/>
              </w:rPr>
            </w:pPr>
            <w:r w:rsidRPr="00B11A22">
              <w:rPr>
                <w:sz w:val="28"/>
                <w:szCs w:val="28"/>
              </w:rPr>
              <w:t xml:space="preserve"> Економічний профіль</w:t>
            </w:r>
          </w:p>
        </w:tc>
        <w:tc>
          <w:tcPr>
            <w:tcW w:w="3141" w:type="dxa"/>
            <w:tcBorders>
              <w:top w:val="single" w:sz="4" w:space="0" w:color="auto"/>
              <w:left w:val="single" w:sz="4" w:space="0" w:color="auto"/>
              <w:bottom w:val="single" w:sz="4" w:space="0" w:color="auto"/>
              <w:right w:val="single" w:sz="4" w:space="0" w:color="auto"/>
            </w:tcBorders>
            <w:shd w:val="clear" w:color="auto" w:fill="FFFFFF"/>
          </w:tcPr>
          <w:p w:rsidR="00B11A22" w:rsidRPr="00B11A22" w:rsidRDefault="00B11A22" w:rsidP="00B11A22">
            <w:pPr>
              <w:pStyle w:val="4"/>
              <w:shd w:val="clear" w:color="auto" w:fill="auto"/>
              <w:spacing w:before="0" w:after="0" w:line="240" w:lineRule="auto"/>
              <w:jc w:val="center"/>
              <w:rPr>
                <w:sz w:val="28"/>
                <w:szCs w:val="28"/>
              </w:rPr>
            </w:pPr>
            <w:r w:rsidRPr="00B11A22">
              <w:rPr>
                <w:sz w:val="28"/>
                <w:szCs w:val="28"/>
              </w:rPr>
              <w:t>1</w:t>
            </w:r>
          </w:p>
          <w:p w:rsidR="00B11A22" w:rsidRPr="00B11A22" w:rsidRDefault="00B11A22" w:rsidP="00B11A22">
            <w:pPr>
              <w:pStyle w:val="4"/>
              <w:shd w:val="clear" w:color="auto" w:fill="auto"/>
              <w:spacing w:before="0" w:after="0" w:line="240" w:lineRule="auto"/>
              <w:jc w:val="center"/>
              <w:rPr>
                <w:sz w:val="28"/>
                <w:szCs w:val="28"/>
              </w:rPr>
            </w:pPr>
            <w:r w:rsidRPr="00B11A22">
              <w:rPr>
                <w:sz w:val="28"/>
                <w:szCs w:val="28"/>
              </w:rPr>
              <w:t>(математика)</w:t>
            </w:r>
          </w:p>
        </w:tc>
      </w:tr>
      <w:tr w:rsidR="00B11A22" w:rsidRPr="00C771BE" w:rsidTr="00B11A22">
        <w:trPr>
          <w:trHeight w:val="840"/>
        </w:trPr>
        <w:tc>
          <w:tcPr>
            <w:tcW w:w="3418" w:type="dxa"/>
            <w:tcBorders>
              <w:top w:val="single" w:sz="4" w:space="0" w:color="auto"/>
              <w:left w:val="single" w:sz="4" w:space="0" w:color="auto"/>
              <w:bottom w:val="single" w:sz="4" w:space="0" w:color="auto"/>
              <w:right w:val="single" w:sz="4" w:space="0" w:color="auto"/>
            </w:tcBorders>
            <w:shd w:val="clear" w:color="auto" w:fill="FFFFFF"/>
          </w:tcPr>
          <w:p w:rsidR="00B11A22" w:rsidRPr="00B11A22" w:rsidRDefault="00B11A22" w:rsidP="00B11A22">
            <w:pPr>
              <w:pStyle w:val="4"/>
              <w:shd w:val="clear" w:color="auto" w:fill="auto"/>
              <w:spacing w:before="0" w:after="0" w:line="240" w:lineRule="auto"/>
              <w:jc w:val="left"/>
              <w:rPr>
                <w:sz w:val="28"/>
                <w:szCs w:val="28"/>
              </w:rPr>
            </w:pPr>
            <w:r w:rsidRPr="00B11A22">
              <w:rPr>
                <w:sz w:val="28"/>
                <w:szCs w:val="28"/>
              </w:rPr>
              <w:t>Гімназія</w:t>
            </w:r>
          </w:p>
        </w:tc>
        <w:tc>
          <w:tcPr>
            <w:tcW w:w="3670" w:type="dxa"/>
            <w:tcBorders>
              <w:top w:val="single" w:sz="4" w:space="0" w:color="auto"/>
              <w:left w:val="single" w:sz="4" w:space="0" w:color="auto"/>
              <w:bottom w:val="single" w:sz="4" w:space="0" w:color="auto"/>
              <w:right w:val="single" w:sz="4" w:space="0" w:color="auto"/>
            </w:tcBorders>
            <w:shd w:val="clear" w:color="auto" w:fill="FFFFFF"/>
          </w:tcPr>
          <w:p w:rsidR="00B11A22" w:rsidRDefault="00B11A22" w:rsidP="00B11A22">
            <w:pPr>
              <w:pStyle w:val="4"/>
              <w:shd w:val="clear" w:color="auto" w:fill="auto"/>
              <w:spacing w:before="0" w:after="0" w:line="240" w:lineRule="auto"/>
              <w:jc w:val="left"/>
              <w:rPr>
                <w:sz w:val="28"/>
                <w:szCs w:val="28"/>
                <w:lang w:val="uk-UA"/>
              </w:rPr>
            </w:pPr>
            <w:r w:rsidRPr="00B11A22">
              <w:rPr>
                <w:sz w:val="28"/>
                <w:szCs w:val="28"/>
              </w:rPr>
              <w:t>4-й клас гімназії (8-й клас основної школи)</w:t>
            </w:r>
          </w:p>
          <w:p w:rsidR="00B11A22" w:rsidRPr="00B11A22" w:rsidRDefault="00B11A22" w:rsidP="00B11A22">
            <w:pPr>
              <w:pStyle w:val="4"/>
              <w:shd w:val="clear" w:color="auto" w:fill="auto"/>
              <w:spacing w:before="0" w:after="0" w:line="240" w:lineRule="auto"/>
              <w:jc w:val="left"/>
              <w:rPr>
                <w:sz w:val="28"/>
                <w:szCs w:val="28"/>
                <w:lang w:val="uk-UA"/>
              </w:rPr>
            </w:pPr>
            <w:r>
              <w:rPr>
                <w:sz w:val="28"/>
                <w:szCs w:val="28"/>
                <w:lang w:val="uk-UA"/>
              </w:rPr>
              <w:t>Філологічний профіль</w:t>
            </w:r>
          </w:p>
        </w:tc>
        <w:tc>
          <w:tcPr>
            <w:tcW w:w="3141" w:type="dxa"/>
            <w:tcBorders>
              <w:top w:val="single" w:sz="4" w:space="0" w:color="auto"/>
              <w:left w:val="single" w:sz="4" w:space="0" w:color="auto"/>
              <w:bottom w:val="single" w:sz="4" w:space="0" w:color="auto"/>
              <w:right w:val="single" w:sz="4" w:space="0" w:color="auto"/>
            </w:tcBorders>
            <w:shd w:val="clear" w:color="auto" w:fill="FFFFFF"/>
          </w:tcPr>
          <w:p w:rsidR="00B11A22" w:rsidRPr="00B11A22" w:rsidRDefault="00B11A22" w:rsidP="00B11A22">
            <w:pPr>
              <w:pStyle w:val="4"/>
              <w:shd w:val="clear" w:color="auto" w:fill="auto"/>
              <w:spacing w:before="0" w:after="0" w:line="240" w:lineRule="auto"/>
              <w:jc w:val="center"/>
              <w:rPr>
                <w:sz w:val="28"/>
                <w:szCs w:val="28"/>
              </w:rPr>
            </w:pPr>
            <w:r w:rsidRPr="00B11A22">
              <w:rPr>
                <w:sz w:val="28"/>
                <w:szCs w:val="28"/>
              </w:rPr>
              <w:t>1</w:t>
            </w:r>
          </w:p>
          <w:p w:rsidR="00B11A22" w:rsidRPr="00B11A22" w:rsidRDefault="00B11A22" w:rsidP="00B11A22">
            <w:pPr>
              <w:pStyle w:val="4"/>
              <w:shd w:val="clear" w:color="auto" w:fill="auto"/>
              <w:spacing w:before="0" w:after="0" w:line="240" w:lineRule="auto"/>
              <w:jc w:val="center"/>
              <w:rPr>
                <w:sz w:val="28"/>
                <w:szCs w:val="28"/>
              </w:rPr>
            </w:pPr>
            <w:r w:rsidRPr="00B11A22">
              <w:rPr>
                <w:sz w:val="28"/>
                <w:szCs w:val="28"/>
              </w:rPr>
              <w:t>(українська мова)</w:t>
            </w:r>
          </w:p>
        </w:tc>
      </w:tr>
      <w:tr w:rsidR="00B11A22" w:rsidRPr="00C771BE" w:rsidTr="00B11A22">
        <w:trPr>
          <w:trHeight w:val="946"/>
        </w:trPr>
        <w:tc>
          <w:tcPr>
            <w:tcW w:w="3418" w:type="dxa"/>
            <w:tcBorders>
              <w:top w:val="single" w:sz="4" w:space="0" w:color="auto"/>
              <w:left w:val="single" w:sz="4" w:space="0" w:color="auto"/>
              <w:bottom w:val="single" w:sz="4" w:space="0" w:color="auto"/>
              <w:right w:val="single" w:sz="4" w:space="0" w:color="auto"/>
            </w:tcBorders>
            <w:shd w:val="clear" w:color="auto" w:fill="FFFFFF"/>
          </w:tcPr>
          <w:p w:rsidR="00B11A22" w:rsidRPr="00B11A22" w:rsidRDefault="00B11A22" w:rsidP="00B11A22">
            <w:pPr>
              <w:pStyle w:val="4"/>
              <w:shd w:val="clear" w:color="auto" w:fill="auto"/>
              <w:spacing w:before="0" w:after="0" w:line="240" w:lineRule="auto"/>
              <w:jc w:val="left"/>
              <w:rPr>
                <w:sz w:val="28"/>
                <w:szCs w:val="28"/>
              </w:rPr>
            </w:pPr>
            <w:r w:rsidRPr="00B11A22">
              <w:rPr>
                <w:sz w:val="28"/>
                <w:szCs w:val="28"/>
              </w:rPr>
              <w:t>Гімназія</w:t>
            </w:r>
          </w:p>
        </w:tc>
        <w:tc>
          <w:tcPr>
            <w:tcW w:w="3670" w:type="dxa"/>
            <w:tcBorders>
              <w:top w:val="single" w:sz="4" w:space="0" w:color="auto"/>
              <w:left w:val="single" w:sz="4" w:space="0" w:color="auto"/>
              <w:bottom w:val="single" w:sz="4" w:space="0" w:color="auto"/>
              <w:right w:val="single" w:sz="4" w:space="0" w:color="auto"/>
            </w:tcBorders>
            <w:shd w:val="clear" w:color="auto" w:fill="FFFFFF"/>
          </w:tcPr>
          <w:p w:rsidR="00B11A22" w:rsidRDefault="00B11A22" w:rsidP="00B11A22">
            <w:pPr>
              <w:pStyle w:val="4"/>
              <w:shd w:val="clear" w:color="auto" w:fill="auto"/>
              <w:spacing w:before="0" w:after="0" w:line="240" w:lineRule="auto"/>
              <w:jc w:val="left"/>
              <w:rPr>
                <w:sz w:val="28"/>
                <w:szCs w:val="28"/>
                <w:lang w:val="uk-UA"/>
              </w:rPr>
            </w:pPr>
            <w:r w:rsidRPr="00B11A22">
              <w:rPr>
                <w:sz w:val="28"/>
                <w:szCs w:val="28"/>
              </w:rPr>
              <w:t xml:space="preserve">4-й клас гімназії (8-й клас основної школи) </w:t>
            </w:r>
          </w:p>
          <w:p w:rsidR="00B11A22" w:rsidRPr="00B11A22" w:rsidRDefault="00B11A22" w:rsidP="00B11A22">
            <w:pPr>
              <w:pStyle w:val="4"/>
              <w:shd w:val="clear" w:color="auto" w:fill="auto"/>
              <w:spacing w:before="0" w:after="0" w:line="240" w:lineRule="auto"/>
              <w:jc w:val="left"/>
              <w:rPr>
                <w:sz w:val="28"/>
                <w:szCs w:val="28"/>
              </w:rPr>
            </w:pPr>
            <w:r w:rsidRPr="00B11A22">
              <w:rPr>
                <w:sz w:val="28"/>
                <w:szCs w:val="28"/>
              </w:rPr>
              <w:t>Економічний профіль</w:t>
            </w:r>
          </w:p>
        </w:tc>
        <w:tc>
          <w:tcPr>
            <w:tcW w:w="3141" w:type="dxa"/>
            <w:tcBorders>
              <w:top w:val="single" w:sz="4" w:space="0" w:color="auto"/>
              <w:left w:val="single" w:sz="4" w:space="0" w:color="auto"/>
              <w:bottom w:val="single" w:sz="4" w:space="0" w:color="auto"/>
              <w:right w:val="single" w:sz="4" w:space="0" w:color="auto"/>
            </w:tcBorders>
            <w:shd w:val="clear" w:color="auto" w:fill="FFFFFF"/>
          </w:tcPr>
          <w:p w:rsidR="00B11A22" w:rsidRPr="00B11A22" w:rsidRDefault="00B11A22" w:rsidP="00B11A22">
            <w:pPr>
              <w:pStyle w:val="4"/>
              <w:shd w:val="clear" w:color="auto" w:fill="auto"/>
              <w:spacing w:before="0" w:after="0" w:line="240" w:lineRule="auto"/>
              <w:jc w:val="center"/>
              <w:rPr>
                <w:sz w:val="28"/>
                <w:szCs w:val="28"/>
              </w:rPr>
            </w:pPr>
            <w:r w:rsidRPr="00B11A22">
              <w:rPr>
                <w:sz w:val="28"/>
                <w:szCs w:val="28"/>
              </w:rPr>
              <w:t>1</w:t>
            </w:r>
          </w:p>
          <w:p w:rsidR="00B11A22" w:rsidRPr="00B11A22" w:rsidRDefault="00B11A22" w:rsidP="00B11A22">
            <w:pPr>
              <w:pStyle w:val="4"/>
              <w:shd w:val="clear" w:color="auto" w:fill="auto"/>
              <w:spacing w:before="0" w:after="0" w:line="240" w:lineRule="auto"/>
              <w:jc w:val="center"/>
              <w:rPr>
                <w:sz w:val="28"/>
                <w:szCs w:val="28"/>
              </w:rPr>
            </w:pPr>
            <w:r w:rsidRPr="00B11A22">
              <w:rPr>
                <w:sz w:val="28"/>
                <w:szCs w:val="28"/>
              </w:rPr>
              <w:t>(математика)</w:t>
            </w:r>
          </w:p>
        </w:tc>
      </w:tr>
      <w:tr w:rsidR="00B11A22" w:rsidRPr="00C771BE" w:rsidTr="00B11A22">
        <w:trPr>
          <w:trHeight w:val="989"/>
        </w:trPr>
        <w:tc>
          <w:tcPr>
            <w:tcW w:w="3418" w:type="dxa"/>
            <w:tcBorders>
              <w:top w:val="single" w:sz="4" w:space="0" w:color="auto"/>
              <w:left w:val="single" w:sz="4" w:space="0" w:color="auto"/>
              <w:bottom w:val="single" w:sz="4" w:space="0" w:color="auto"/>
              <w:right w:val="single" w:sz="4" w:space="0" w:color="auto"/>
            </w:tcBorders>
            <w:shd w:val="clear" w:color="auto" w:fill="FFFFFF"/>
          </w:tcPr>
          <w:p w:rsidR="00B11A22" w:rsidRPr="00B11A22" w:rsidRDefault="00B11A22" w:rsidP="00B11A22">
            <w:pPr>
              <w:pStyle w:val="4"/>
              <w:shd w:val="clear" w:color="auto" w:fill="auto"/>
              <w:spacing w:before="0" w:after="0" w:line="240" w:lineRule="auto"/>
              <w:jc w:val="left"/>
              <w:rPr>
                <w:sz w:val="28"/>
                <w:szCs w:val="28"/>
              </w:rPr>
            </w:pPr>
            <w:r w:rsidRPr="00B11A22">
              <w:rPr>
                <w:sz w:val="28"/>
                <w:szCs w:val="28"/>
              </w:rPr>
              <w:t>Гімназія</w:t>
            </w:r>
          </w:p>
        </w:tc>
        <w:tc>
          <w:tcPr>
            <w:tcW w:w="3670" w:type="dxa"/>
            <w:tcBorders>
              <w:top w:val="single" w:sz="4" w:space="0" w:color="auto"/>
              <w:left w:val="single" w:sz="4" w:space="0" w:color="auto"/>
              <w:bottom w:val="single" w:sz="4" w:space="0" w:color="auto"/>
              <w:right w:val="single" w:sz="4" w:space="0" w:color="auto"/>
            </w:tcBorders>
            <w:shd w:val="clear" w:color="auto" w:fill="FFFFFF"/>
          </w:tcPr>
          <w:p w:rsidR="00B11A22" w:rsidRPr="00B11A22" w:rsidRDefault="00B11A22" w:rsidP="00B11A22">
            <w:pPr>
              <w:pStyle w:val="4"/>
              <w:shd w:val="clear" w:color="auto" w:fill="auto"/>
              <w:spacing w:before="0" w:after="0" w:line="240" w:lineRule="auto"/>
              <w:jc w:val="left"/>
              <w:rPr>
                <w:sz w:val="28"/>
                <w:szCs w:val="28"/>
              </w:rPr>
            </w:pPr>
            <w:r w:rsidRPr="00B11A22">
              <w:rPr>
                <w:sz w:val="28"/>
                <w:szCs w:val="28"/>
              </w:rPr>
              <w:t>5-й клас гімназії (9-й клас основної школи) Філологічний профіль</w:t>
            </w:r>
          </w:p>
        </w:tc>
        <w:tc>
          <w:tcPr>
            <w:tcW w:w="3141" w:type="dxa"/>
            <w:tcBorders>
              <w:top w:val="single" w:sz="4" w:space="0" w:color="auto"/>
              <w:left w:val="single" w:sz="4" w:space="0" w:color="auto"/>
              <w:bottom w:val="single" w:sz="4" w:space="0" w:color="auto"/>
              <w:right w:val="single" w:sz="4" w:space="0" w:color="auto"/>
            </w:tcBorders>
            <w:shd w:val="clear" w:color="auto" w:fill="FFFFFF"/>
          </w:tcPr>
          <w:p w:rsidR="00B11A22" w:rsidRPr="00B11A22" w:rsidRDefault="00B11A22" w:rsidP="00B11A22">
            <w:pPr>
              <w:pStyle w:val="4"/>
              <w:shd w:val="clear" w:color="auto" w:fill="auto"/>
              <w:spacing w:before="0" w:after="0" w:line="240" w:lineRule="auto"/>
              <w:jc w:val="center"/>
              <w:rPr>
                <w:sz w:val="28"/>
                <w:szCs w:val="28"/>
              </w:rPr>
            </w:pPr>
            <w:r w:rsidRPr="00B11A22">
              <w:rPr>
                <w:sz w:val="28"/>
                <w:szCs w:val="28"/>
              </w:rPr>
              <w:t>1</w:t>
            </w:r>
          </w:p>
          <w:p w:rsidR="00B11A22" w:rsidRPr="00B11A22" w:rsidRDefault="00B11A22" w:rsidP="00B11A22">
            <w:pPr>
              <w:pStyle w:val="4"/>
              <w:shd w:val="clear" w:color="auto" w:fill="auto"/>
              <w:spacing w:before="0" w:after="0" w:line="240" w:lineRule="auto"/>
              <w:jc w:val="center"/>
              <w:rPr>
                <w:sz w:val="28"/>
                <w:szCs w:val="28"/>
              </w:rPr>
            </w:pPr>
            <w:r w:rsidRPr="00B11A22">
              <w:rPr>
                <w:sz w:val="28"/>
                <w:szCs w:val="28"/>
              </w:rPr>
              <w:t>(українська мова)</w:t>
            </w:r>
          </w:p>
        </w:tc>
      </w:tr>
      <w:tr w:rsidR="00B11A22" w:rsidRPr="00C771BE" w:rsidTr="00B11A22">
        <w:trPr>
          <w:trHeight w:val="931"/>
        </w:trPr>
        <w:tc>
          <w:tcPr>
            <w:tcW w:w="3418" w:type="dxa"/>
            <w:tcBorders>
              <w:top w:val="single" w:sz="4" w:space="0" w:color="auto"/>
              <w:left w:val="single" w:sz="4" w:space="0" w:color="auto"/>
              <w:bottom w:val="single" w:sz="4" w:space="0" w:color="auto"/>
              <w:right w:val="single" w:sz="4" w:space="0" w:color="auto"/>
            </w:tcBorders>
            <w:shd w:val="clear" w:color="auto" w:fill="FFFFFF"/>
          </w:tcPr>
          <w:p w:rsidR="00B11A22" w:rsidRPr="00B11A22" w:rsidRDefault="00B11A22" w:rsidP="00B11A22">
            <w:pPr>
              <w:pStyle w:val="4"/>
              <w:shd w:val="clear" w:color="auto" w:fill="auto"/>
              <w:spacing w:before="0" w:after="0" w:line="240" w:lineRule="auto"/>
              <w:jc w:val="left"/>
              <w:rPr>
                <w:sz w:val="28"/>
                <w:szCs w:val="28"/>
              </w:rPr>
            </w:pPr>
            <w:r w:rsidRPr="00B11A22">
              <w:rPr>
                <w:sz w:val="28"/>
                <w:szCs w:val="28"/>
              </w:rPr>
              <w:t>Гімназія</w:t>
            </w:r>
          </w:p>
        </w:tc>
        <w:tc>
          <w:tcPr>
            <w:tcW w:w="3670" w:type="dxa"/>
            <w:tcBorders>
              <w:top w:val="single" w:sz="4" w:space="0" w:color="auto"/>
              <w:left w:val="single" w:sz="4" w:space="0" w:color="auto"/>
              <w:bottom w:val="single" w:sz="4" w:space="0" w:color="auto"/>
              <w:right w:val="single" w:sz="4" w:space="0" w:color="auto"/>
            </w:tcBorders>
            <w:shd w:val="clear" w:color="auto" w:fill="FFFFFF"/>
          </w:tcPr>
          <w:p w:rsidR="00B11A22" w:rsidRDefault="00B11A22" w:rsidP="00B11A22">
            <w:pPr>
              <w:pStyle w:val="4"/>
              <w:shd w:val="clear" w:color="auto" w:fill="auto"/>
              <w:spacing w:before="0" w:after="0" w:line="240" w:lineRule="auto"/>
              <w:jc w:val="left"/>
              <w:rPr>
                <w:sz w:val="28"/>
                <w:szCs w:val="28"/>
                <w:lang w:val="uk-UA"/>
              </w:rPr>
            </w:pPr>
            <w:r w:rsidRPr="00B11A22">
              <w:rPr>
                <w:sz w:val="28"/>
                <w:szCs w:val="28"/>
              </w:rPr>
              <w:t xml:space="preserve">5-й клас гімназії (9-й клас основної школи) </w:t>
            </w:r>
          </w:p>
          <w:p w:rsidR="00B11A22" w:rsidRPr="00B11A22" w:rsidRDefault="00B11A22" w:rsidP="00B11A22">
            <w:pPr>
              <w:pStyle w:val="4"/>
              <w:shd w:val="clear" w:color="auto" w:fill="auto"/>
              <w:spacing w:before="0" w:after="0" w:line="240" w:lineRule="auto"/>
              <w:jc w:val="left"/>
              <w:rPr>
                <w:sz w:val="28"/>
                <w:szCs w:val="28"/>
              </w:rPr>
            </w:pPr>
            <w:r w:rsidRPr="00B11A22">
              <w:rPr>
                <w:sz w:val="28"/>
                <w:szCs w:val="28"/>
              </w:rPr>
              <w:t>Економічний профіль</w:t>
            </w:r>
          </w:p>
        </w:tc>
        <w:tc>
          <w:tcPr>
            <w:tcW w:w="3141" w:type="dxa"/>
            <w:tcBorders>
              <w:top w:val="single" w:sz="4" w:space="0" w:color="auto"/>
              <w:left w:val="single" w:sz="4" w:space="0" w:color="auto"/>
              <w:bottom w:val="single" w:sz="4" w:space="0" w:color="auto"/>
              <w:right w:val="single" w:sz="4" w:space="0" w:color="auto"/>
            </w:tcBorders>
            <w:shd w:val="clear" w:color="auto" w:fill="FFFFFF"/>
          </w:tcPr>
          <w:p w:rsidR="00B11A22" w:rsidRPr="00B11A22" w:rsidRDefault="00B11A22" w:rsidP="00B11A22">
            <w:pPr>
              <w:pStyle w:val="4"/>
              <w:shd w:val="clear" w:color="auto" w:fill="auto"/>
              <w:spacing w:before="0" w:after="0" w:line="240" w:lineRule="auto"/>
              <w:jc w:val="center"/>
              <w:rPr>
                <w:sz w:val="28"/>
                <w:szCs w:val="28"/>
              </w:rPr>
            </w:pPr>
            <w:r w:rsidRPr="00B11A22">
              <w:rPr>
                <w:sz w:val="28"/>
                <w:szCs w:val="28"/>
              </w:rPr>
              <w:t>1</w:t>
            </w:r>
          </w:p>
          <w:p w:rsidR="00B11A22" w:rsidRPr="00B11A22" w:rsidRDefault="00B11A22" w:rsidP="00B11A22">
            <w:pPr>
              <w:pStyle w:val="4"/>
              <w:shd w:val="clear" w:color="auto" w:fill="auto"/>
              <w:spacing w:before="0" w:after="0" w:line="240" w:lineRule="auto"/>
              <w:jc w:val="center"/>
              <w:rPr>
                <w:sz w:val="28"/>
                <w:szCs w:val="28"/>
              </w:rPr>
            </w:pPr>
            <w:r w:rsidRPr="00B11A22">
              <w:rPr>
                <w:sz w:val="28"/>
                <w:szCs w:val="28"/>
              </w:rPr>
              <w:t>(математика)</w:t>
            </w:r>
          </w:p>
        </w:tc>
      </w:tr>
      <w:tr w:rsidR="00B11A22" w:rsidRPr="00C771BE" w:rsidTr="00B11A22">
        <w:trPr>
          <w:trHeight w:val="931"/>
        </w:trPr>
        <w:tc>
          <w:tcPr>
            <w:tcW w:w="3418" w:type="dxa"/>
            <w:tcBorders>
              <w:top w:val="single" w:sz="4" w:space="0" w:color="auto"/>
              <w:left w:val="single" w:sz="4" w:space="0" w:color="auto"/>
              <w:bottom w:val="single" w:sz="4" w:space="0" w:color="auto"/>
              <w:right w:val="single" w:sz="4" w:space="0" w:color="auto"/>
            </w:tcBorders>
            <w:shd w:val="clear" w:color="auto" w:fill="FFFFFF"/>
          </w:tcPr>
          <w:p w:rsidR="00B11A22" w:rsidRPr="00B11A22" w:rsidRDefault="00B11A22" w:rsidP="00B11A22">
            <w:pPr>
              <w:pStyle w:val="4"/>
              <w:shd w:val="clear" w:color="auto" w:fill="auto"/>
              <w:spacing w:before="0" w:after="0" w:line="240" w:lineRule="auto"/>
              <w:jc w:val="left"/>
              <w:rPr>
                <w:sz w:val="28"/>
                <w:szCs w:val="28"/>
              </w:rPr>
            </w:pPr>
            <w:r w:rsidRPr="00B11A22">
              <w:rPr>
                <w:sz w:val="28"/>
                <w:szCs w:val="28"/>
              </w:rPr>
              <w:t>Гімназія</w:t>
            </w:r>
          </w:p>
        </w:tc>
        <w:tc>
          <w:tcPr>
            <w:tcW w:w="3670" w:type="dxa"/>
            <w:tcBorders>
              <w:top w:val="single" w:sz="4" w:space="0" w:color="auto"/>
              <w:left w:val="single" w:sz="4" w:space="0" w:color="auto"/>
              <w:bottom w:val="single" w:sz="4" w:space="0" w:color="auto"/>
              <w:right w:val="single" w:sz="4" w:space="0" w:color="auto"/>
            </w:tcBorders>
            <w:shd w:val="clear" w:color="auto" w:fill="FFFFFF"/>
          </w:tcPr>
          <w:p w:rsidR="00B11A22" w:rsidRDefault="00B11A22" w:rsidP="00B11A22">
            <w:pPr>
              <w:pStyle w:val="4"/>
              <w:shd w:val="clear" w:color="auto" w:fill="auto"/>
              <w:spacing w:before="0" w:after="0" w:line="240" w:lineRule="auto"/>
              <w:jc w:val="left"/>
              <w:rPr>
                <w:sz w:val="28"/>
                <w:szCs w:val="28"/>
                <w:lang w:val="uk-UA"/>
              </w:rPr>
            </w:pPr>
            <w:r w:rsidRPr="00B11A22">
              <w:rPr>
                <w:sz w:val="28"/>
                <w:szCs w:val="28"/>
              </w:rPr>
              <w:t>6</w:t>
            </w:r>
            <w:r w:rsidRPr="00B11A22">
              <w:rPr>
                <w:rStyle w:val="115pt3"/>
                <w:sz w:val="28"/>
                <w:szCs w:val="28"/>
              </w:rPr>
              <w:t>-й</w:t>
            </w:r>
            <w:r w:rsidRPr="00B11A22">
              <w:rPr>
                <w:sz w:val="28"/>
                <w:szCs w:val="28"/>
              </w:rPr>
              <w:t xml:space="preserve"> клас гімназії (</w:t>
            </w:r>
            <w:r w:rsidRPr="00B11A22">
              <w:rPr>
                <w:rStyle w:val="115pt3"/>
                <w:sz w:val="28"/>
                <w:szCs w:val="28"/>
              </w:rPr>
              <w:t xml:space="preserve">10-й </w:t>
            </w:r>
            <w:r w:rsidRPr="00B11A22">
              <w:rPr>
                <w:sz w:val="28"/>
                <w:szCs w:val="28"/>
              </w:rPr>
              <w:t>клас основної школи)</w:t>
            </w:r>
          </w:p>
          <w:p w:rsidR="00B11A22" w:rsidRPr="00B11A22" w:rsidRDefault="00B11A22" w:rsidP="00B11A22">
            <w:pPr>
              <w:pStyle w:val="4"/>
              <w:shd w:val="clear" w:color="auto" w:fill="auto"/>
              <w:spacing w:before="0" w:after="0" w:line="240" w:lineRule="auto"/>
              <w:jc w:val="left"/>
              <w:rPr>
                <w:sz w:val="28"/>
                <w:szCs w:val="28"/>
                <w:lang w:val="uk-UA"/>
              </w:rPr>
            </w:pPr>
            <w:r w:rsidRPr="00B11A22">
              <w:rPr>
                <w:sz w:val="28"/>
                <w:szCs w:val="28"/>
              </w:rPr>
              <w:t xml:space="preserve"> </w:t>
            </w:r>
            <w:r>
              <w:rPr>
                <w:sz w:val="28"/>
                <w:szCs w:val="28"/>
                <w:lang w:val="uk-UA"/>
              </w:rPr>
              <w:t>Філологічний профіль</w:t>
            </w:r>
          </w:p>
        </w:tc>
        <w:tc>
          <w:tcPr>
            <w:tcW w:w="3141" w:type="dxa"/>
            <w:tcBorders>
              <w:top w:val="single" w:sz="4" w:space="0" w:color="auto"/>
              <w:left w:val="single" w:sz="4" w:space="0" w:color="auto"/>
              <w:bottom w:val="single" w:sz="4" w:space="0" w:color="auto"/>
              <w:right w:val="single" w:sz="4" w:space="0" w:color="auto"/>
            </w:tcBorders>
            <w:shd w:val="clear" w:color="auto" w:fill="FFFFFF"/>
          </w:tcPr>
          <w:p w:rsidR="00B11A22" w:rsidRPr="00B11A22" w:rsidRDefault="00B11A22" w:rsidP="00B11A22">
            <w:pPr>
              <w:pStyle w:val="50"/>
              <w:shd w:val="clear" w:color="auto" w:fill="auto"/>
              <w:spacing w:after="0" w:line="240" w:lineRule="auto"/>
              <w:jc w:val="center"/>
              <w:rPr>
                <w:sz w:val="28"/>
                <w:szCs w:val="28"/>
              </w:rPr>
            </w:pPr>
            <w:r w:rsidRPr="00B11A22">
              <w:rPr>
                <w:sz w:val="28"/>
                <w:szCs w:val="28"/>
              </w:rPr>
              <w:t>1</w:t>
            </w:r>
          </w:p>
          <w:p w:rsidR="00B11A22" w:rsidRPr="00B11A22" w:rsidRDefault="00B11A22" w:rsidP="00B11A22">
            <w:pPr>
              <w:pStyle w:val="4"/>
              <w:shd w:val="clear" w:color="auto" w:fill="auto"/>
              <w:spacing w:before="0" w:after="0" w:line="240" w:lineRule="auto"/>
              <w:jc w:val="center"/>
              <w:rPr>
                <w:sz w:val="28"/>
                <w:szCs w:val="28"/>
              </w:rPr>
            </w:pPr>
            <w:r w:rsidRPr="00B11A22">
              <w:rPr>
                <w:sz w:val="28"/>
                <w:szCs w:val="28"/>
              </w:rPr>
              <w:t>(українська мова)</w:t>
            </w:r>
          </w:p>
        </w:tc>
      </w:tr>
      <w:tr w:rsidR="00B11A22" w:rsidRPr="00C771BE" w:rsidTr="00B11A22">
        <w:trPr>
          <w:trHeight w:val="1015"/>
        </w:trPr>
        <w:tc>
          <w:tcPr>
            <w:tcW w:w="3418" w:type="dxa"/>
            <w:tcBorders>
              <w:top w:val="single" w:sz="4" w:space="0" w:color="auto"/>
              <w:left w:val="single" w:sz="4" w:space="0" w:color="auto"/>
              <w:bottom w:val="single" w:sz="4" w:space="0" w:color="auto"/>
              <w:right w:val="single" w:sz="4" w:space="0" w:color="auto"/>
            </w:tcBorders>
            <w:shd w:val="clear" w:color="auto" w:fill="FFFFFF"/>
          </w:tcPr>
          <w:p w:rsidR="00B11A22" w:rsidRPr="00B11A22" w:rsidRDefault="00B11A22" w:rsidP="00B11A22">
            <w:pPr>
              <w:pStyle w:val="4"/>
              <w:shd w:val="clear" w:color="auto" w:fill="auto"/>
              <w:spacing w:before="0" w:after="0" w:line="240" w:lineRule="auto"/>
              <w:jc w:val="left"/>
              <w:rPr>
                <w:sz w:val="28"/>
                <w:szCs w:val="28"/>
              </w:rPr>
            </w:pPr>
            <w:r w:rsidRPr="00B11A22">
              <w:rPr>
                <w:sz w:val="28"/>
                <w:szCs w:val="28"/>
              </w:rPr>
              <w:t>Гімназія</w:t>
            </w:r>
          </w:p>
        </w:tc>
        <w:tc>
          <w:tcPr>
            <w:tcW w:w="3670" w:type="dxa"/>
            <w:tcBorders>
              <w:top w:val="single" w:sz="4" w:space="0" w:color="auto"/>
              <w:left w:val="single" w:sz="4" w:space="0" w:color="auto"/>
              <w:bottom w:val="single" w:sz="4" w:space="0" w:color="auto"/>
              <w:right w:val="single" w:sz="4" w:space="0" w:color="auto"/>
            </w:tcBorders>
            <w:shd w:val="clear" w:color="auto" w:fill="FFFFFF"/>
          </w:tcPr>
          <w:p w:rsidR="00B11A22" w:rsidRDefault="00B11A22" w:rsidP="00B11A22">
            <w:pPr>
              <w:pStyle w:val="4"/>
              <w:shd w:val="clear" w:color="auto" w:fill="auto"/>
              <w:spacing w:before="0" w:after="0" w:line="240" w:lineRule="auto"/>
              <w:jc w:val="left"/>
              <w:rPr>
                <w:sz w:val="28"/>
                <w:szCs w:val="28"/>
                <w:lang w:val="uk-UA"/>
              </w:rPr>
            </w:pPr>
            <w:r w:rsidRPr="00B11A22">
              <w:rPr>
                <w:sz w:val="28"/>
                <w:szCs w:val="28"/>
              </w:rPr>
              <w:t xml:space="preserve">6-й клас гімназії (10-й клас основної школи) </w:t>
            </w:r>
          </w:p>
          <w:p w:rsidR="00B11A22" w:rsidRPr="00B11A22" w:rsidRDefault="00B11A22" w:rsidP="00B11A22">
            <w:pPr>
              <w:pStyle w:val="4"/>
              <w:shd w:val="clear" w:color="auto" w:fill="auto"/>
              <w:spacing w:before="0" w:after="0" w:line="240" w:lineRule="auto"/>
              <w:jc w:val="left"/>
              <w:rPr>
                <w:sz w:val="28"/>
                <w:szCs w:val="28"/>
              </w:rPr>
            </w:pPr>
            <w:r w:rsidRPr="00B11A22">
              <w:rPr>
                <w:sz w:val="28"/>
                <w:szCs w:val="28"/>
              </w:rPr>
              <w:t>Економічний профіль</w:t>
            </w:r>
          </w:p>
        </w:tc>
        <w:tc>
          <w:tcPr>
            <w:tcW w:w="3141" w:type="dxa"/>
            <w:tcBorders>
              <w:top w:val="single" w:sz="4" w:space="0" w:color="auto"/>
              <w:left w:val="single" w:sz="4" w:space="0" w:color="auto"/>
              <w:bottom w:val="single" w:sz="4" w:space="0" w:color="auto"/>
              <w:right w:val="single" w:sz="4" w:space="0" w:color="auto"/>
            </w:tcBorders>
            <w:shd w:val="clear" w:color="auto" w:fill="FFFFFF"/>
          </w:tcPr>
          <w:p w:rsidR="00B11A22" w:rsidRPr="00B11A22" w:rsidRDefault="00B11A22" w:rsidP="00B11A22">
            <w:pPr>
              <w:pStyle w:val="4"/>
              <w:shd w:val="clear" w:color="auto" w:fill="auto"/>
              <w:spacing w:before="0" w:after="0" w:line="240" w:lineRule="auto"/>
              <w:jc w:val="center"/>
              <w:rPr>
                <w:sz w:val="28"/>
                <w:szCs w:val="28"/>
              </w:rPr>
            </w:pPr>
            <w:r w:rsidRPr="00B11A22">
              <w:rPr>
                <w:sz w:val="28"/>
                <w:szCs w:val="28"/>
              </w:rPr>
              <w:t>1</w:t>
            </w:r>
          </w:p>
          <w:p w:rsidR="00B11A22" w:rsidRPr="00B11A22" w:rsidRDefault="00B11A22" w:rsidP="00B11A22">
            <w:pPr>
              <w:pStyle w:val="4"/>
              <w:shd w:val="clear" w:color="auto" w:fill="auto"/>
              <w:spacing w:before="0" w:after="0" w:line="240" w:lineRule="auto"/>
              <w:jc w:val="center"/>
              <w:rPr>
                <w:sz w:val="28"/>
                <w:szCs w:val="28"/>
              </w:rPr>
            </w:pPr>
            <w:r w:rsidRPr="00B11A22">
              <w:rPr>
                <w:sz w:val="28"/>
                <w:szCs w:val="28"/>
              </w:rPr>
              <w:t>(математика)</w:t>
            </w:r>
          </w:p>
        </w:tc>
      </w:tr>
    </w:tbl>
    <w:p w:rsidR="00B11A22" w:rsidRDefault="00B11A22" w:rsidP="00B11A22">
      <w:pPr>
        <w:pStyle w:val="4"/>
        <w:shd w:val="clear" w:color="auto" w:fill="auto"/>
        <w:spacing w:before="0" w:after="0" w:line="240" w:lineRule="auto"/>
        <w:jc w:val="left"/>
        <w:rPr>
          <w:sz w:val="28"/>
          <w:szCs w:val="28"/>
          <w:lang w:val="uk-UA"/>
        </w:rPr>
      </w:pPr>
      <w:r>
        <w:rPr>
          <w:sz w:val="28"/>
          <w:szCs w:val="28"/>
          <w:lang w:val="uk-UA"/>
        </w:rPr>
        <w:t xml:space="preserve">                                                                                                                                         7</w:t>
      </w:r>
    </w:p>
    <w:p w:rsidR="00B11A22" w:rsidRDefault="00B11A22" w:rsidP="00B11A22">
      <w:pPr>
        <w:pStyle w:val="4"/>
        <w:shd w:val="clear" w:color="auto" w:fill="auto"/>
        <w:spacing w:before="0" w:after="0" w:line="240" w:lineRule="auto"/>
        <w:jc w:val="center"/>
        <w:rPr>
          <w:sz w:val="28"/>
          <w:szCs w:val="28"/>
          <w:lang w:val="uk-UA"/>
        </w:rPr>
      </w:pPr>
      <w:r>
        <w:rPr>
          <w:sz w:val="28"/>
          <w:szCs w:val="28"/>
          <w:lang w:val="uk-UA"/>
        </w:rPr>
        <w:lastRenderedPageBreak/>
        <w:t>8</w:t>
      </w:r>
    </w:p>
    <w:p w:rsidR="00CA3536" w:rsidRPr="00C771BE" w:rsidRDefault="00B11A22" w:rsidP="00B11A22">
      <w:pPr>
        <w:pStyle w:val="4"/>
        <w:shd w:val="clear" w:color="auto" w:fill="auto"/>
        <w:spacing w:before="0" w:after="0" w:line="240" w:lineRule="auto"/>
        <w:jc w:val="left"/>
        <w:rPr>
          <w:sz w:val="28"/>
          <w:szCs w:val="28"/>
        </w:rPr>
      </w:pPr>
      <w:r>
        <w:rPr>
          <w:sz w:val="28"/>
          <w:szCs w:val="28"/>
          <w:lang w:val="uk-UA"/>
        </w:rPr>
        <w:t xml:space="preserve">                                                                                                                             </w:t>
      </w:r>
      <w:r w:rsidR="00F3640E" w:rsidRPr="00C771BE">
        <w:rPr>
          <w:sz w:val="28"/>
          <w:szCs w:val="28"/>
        </w:rPr>
        <w:t>Додаток 2</w:t>
      </w:r>
    </w:p>
    <w:p w:rsidR="00CA3536" w:rsidRPr="00C771BE" w:rsidRDefault="00F3640E" w:rsidP="00B11A22">
      <w:pPr>
        <w:pStyle w:val="60"/>
        <w:shd w:val="clear" w:color="auto" w:fill="auto"/>
        <w:rPr>
          <w:sz w:val="28"/>
          <w:szCs w:val="28"/>
        </w:rPr>
      </w:pPr>
      <w:bookmarkStart w:id="5" w:name="bookmark5"/>
      <w:r w:rsidRPr="00C771BE">
        <w:rPr>
          <w:sz w:val="28"/>
          <w:szCs w:val="28"/>
        </w:rPr>
        <w:t>ПРОТОКОЛ</w:t>
      </w:r>
      <w:bookmarkEnd w:id="5"/>
    </w:p>
    <w:p w:rsidR="00CA3536" w:rsidRPr="00C771BE" w:rsidRDefault="00F3640E" w:rsidP="00E92D70">
      <w:pPr>
        <w:pStyle w:val="4"/>
        <w:shd w:val="clear" w:color="auto" w:fill="auto"/>
        <w:tabs>
          <w:tab w:val="left" w:leader="underscore" w:pos="6232"/>
          <w:tab w:val="left" w:leader="underscore" w:pos="6275"/>
          <w:tab w:val="left" w:leader="underscore" w:pos="7154"/>
          <w:tab w:val="left" w:leader="underscore" w:pos="9568"/>
        </w:tabs>
        <w:spacing w:before="0" w:after="0" w:line="360" w:lineRule="auto"/>
        <w:jc w:val="left"/>
        <w:rPr>
          <w:sz w:val="28"/>
          <w:szCs w:val="28"/>
        </w:rPr>
      </w:pPr>
      <w:r w:rsidRPr="00C771BE">
        <w:rPr>
          <w:sz w:val="28"/>
          <w:szCs w:val="28"/>
        </w:rPr>
        <w:t>конкурсного випробування з</w:t>
      </w:r>
      <w:r w:rsidRPr="00C771BE">
        <w:rPr>
          <w:sz w:val="28"/>
          <w:szCs w:val="28"/>
        </w:rPr>
        <w:tab/>
      </w:r>
      <w:r w:rsidRPr="00C771BE">
        <w:rPr>
          <w:sz w:val="28"/>
          <w:szCs w:val="28"/>
        </w:rPr>
        <w:tab/>
      </w:r>
      <w:r w:rsidRPr="00C771BE">
        <w:rPr>
          <w:sz w:val="28"/>
          <w:szCs w:val="28"/>
        </w:rPr>
        <w:tab/>
      </w:r>
      <w:r w:rsidRPr="00C771BE">
        <w:rPr>
          <w:sz w:val="28"/>
          <w:szCs w:val="28"/>
        </w:rPr>
        <w:tab/>
      </w:r>
    </w:p>
    <w:p w:rsidR="00CA3536" w:rsidRDefault="00F3640E" w:rsidP="00E92D70">
      <w:pPr>
        <w:pStyle w:val="4"/>
        <w:shd w:val="clear" w:color="auto" w:fill="auto"/>
        <w:tabs>
          <w:tab w:val="left" w:leader="underscore" w:pos="5674"/>
          <w:tab w:val="left" w:leader="underscore" w:pos="6034"/>
        </w:tabs>
        <w:spacing w:before="0" w:after="0" w:line="360" w:lineRule="auto"/>
        <w:jc w:val="left"/>
        <w:rPr>
          <w:sz w:val="28"/>
          <w:szCs w:val="28"/>
          <w:lang w:val="uk-UA"/>
        </w:rPr>
      </w:pPr>
      <w:r w:rsidRPr="00C771BE">
        <w:rPr>
          <w:sz w:val="28"/>
          <w:szCs w:val="28"/>
        </w:rPr>
        <w:t>для вступу до</w:t>
      </w:r>
      <w:r w:rsidRPr="00C771BE">
        <w:rPr>
          <w:sz w:val="28"/>
          <w:szCs w:val="28"/>
        </w:rPr>
        <w:tab/>
      </w:r>
      <w:r w:rsidRPr="00C771BE">
        <w:rPr>
          <w:sz w:val="28"/>
          <w:szCs w:val="28"/>
        </w:rPr>
        <w:tab/>
        <w:t xml:space="preserve"> класу (курсу)</w:t>
      </w:r>
    </w:p>
    <w:p w:rsidR="00702908" w:rsidRPr="00702908" w:rsidRDefault="00702908" w:rsidP="00B11A22">
      <w:pPr>
        <w:pStyle w:val="4"/>
        <w:shd w:val="clear" w:color="auto" w:fill="auto"/>
        <w:tabs>
          <w:tab w:val="left" w:leader="underscore" w:pos="5674"/>
          <w:tab w:val="left" w:leader="underscore" w:pos="6034"/>
        </w:tabs>
        <w:spacing w:before="0" w:after="0" w:line="240" w:lineRule="auto"/>
        <w:jc w:val="left"/>
        <w:rPr>
          <w:sz w:val="28"/>
          <w:szCs w:val="28"/>
          <w:lang w:val="uk-UA"/>
        </w:rPr>
      </w:pPr>
    </w:p>
    <w:p w:rsidR="00B11A22" w:rsidRPr="00B11A22" w:rsidRDefault="00B11A22" w:rsidP="00B11A22">
      <w:pPr>
        <w:pStyle w:val="4"/>
        <w:shd w:val="clear" w:color="auto" w:fill="auto"/>
        <w:tabs>
          <w:tab w:val="left" w:leader="underscore" w:pos="5674"/>
          <w:tab w:val="left" w:leader="underscore" w:pos="6034"/>
        </w:tabs>
        <w:spacing w:before="0" w:after="0" w:line="240" w:lineRule="auto"/>
        <w:jc w:val="left"/>
        <w:rPr>
          <w:sz w:val="28"/>
          <w:szCs w:val="28"/>
          <w:lang w:val="uk-UA"/>
        </w:rPr>
      </w:pPr>
      <w:r>
        <w:rPr>
          <w:sz w:val="28"/>
          <w:szCs w:val="28"/>
          <w:lang w:val="uk-UA"/>
        </w:rPr>
        <w:t>__________________________________________________________________________</w:t>
      </w:r>
    </w:p>
    <w:p w:rsidR="00CA3536" w:rsidRDefault="00702908" w:rsidP="00B11A22">
      <w:pPr>
        <w:pStyle w:val="4"/>
        <w:shd w:val="clear" w:color="auto" w:fill="auto"/>
        <w:spacing w:before="0" w:after="0" w:line="240" w:lineRule="auto"/>
        <w:jc w:val="left"/>
        <w:rPr>
          <w:sz w:val="28"/>
          <w:szCs w:val="28"/>
          <w:lang w:val="uk-UA"/>
        </w:rPr>
      </w:pPr>
      <w:r>
        <w:rPr>
          <w:sz w:val="28"/>
          <w:szCs w:val="28"/>
          <w:lang w:val="uk-UA"/>
        </w:rPr>
        <w:t xml:space="preserve">                         </w:t>
      </w:r>
      <w:r w:rsidR="00F3640E" w:rsidRPr="00C771BE">
        <w:rPr>
          <w:sz w:val="28"/>
          <w:szCs w:val="28"/>
        </w:rPr>
        <w:t xml:space="preserve">(повна назва загальноосвітнього навчального закладу) </w:t>
      </w:r>
    </w:p>
    <w:p w:rsidR="00B11A22" w:rsidRDefault="00B11A22" w:rsidP="00B11A22">
      <w:pPr>
        <w:pStyle w:val="4"/>
        <w:shd w:val="clear" w:color="auto" w:fill="auto"/>
        <w:spacing w:before="0" w:after="0" w:line="240" w:lineRule="auto"/>
        <w:jc w:val="left"/>
        <w:rPr>
          <w:sz w:val="28"/>
          <w:szCs w:val="28"/>
          <w:lang w:val="uk-UA"/>
        </w:rPr>
      </w:pPr>
      <w:r>
        <w:rPr>
          <w:sz w:val="28"/>
          <w:szCs w:val="28"/>
          <w:lang w:val="uk-UA"/>
        </w:rPr>
        <w:t>__________________________________________________________________________</w:t>
      </w:r>
      <w:r w:rsidRPr="00B11A22">
        <w:rPr>
          <w:sz w:val="28"/>
          <w:szCs w:val="28"/>
        </w:rPr>
        <w:t xml:space="preserve"> </w:t>
      </w:r>
    </w:p>
    <w:p w:rsidR="00B11A22" w:rsidRDefault="00702908" w:rsidP="00B11A22">
      <w:pPr>
        <w:pStyle w:val="4"/>
        <w:shd w:val="clear" w:color="auto" w:fill="auto"/>
        <w:spacing w:before="0" w:after="0" w:line="240" w:lineRule="auto"/>
        <w:jc w:val="left"/>
        <w:rPr>
          <w:sz w:val="28"/>
          <w:szCs w:val="28"/>
          <w:lang w:val="uk-UA"/>
        </w:rPr>
      </w:pPr>
      <w:r>
        <w:rPr>
          <w:sz w:val="28"/>
          <w:szCs w:val="28"/>
          <w:lang w:val="uk-UA"/>
        </w:rPr>
        <w:t xml:space="preserve">                                           район, місто ( область)</w:t>
      </w:r>
    </w:p>
    <w:p w:rsidR="00702908" w:rsidRDefault="00702908" w:rsidP="00B11A22">
      <w:pPr>
        <w:pStyle w:val="4"/>
        <w:shd w:val="clear" w:color="auto" w:fill="auto"/>
        <w:spacing w:before="0" w:after="0" w:line="240" w:lineRule="auto"/>
        <w:jc w:val="left"/>
        <w:rPr>
          <w:sz w:val="28"/>
          <w:szCs w:val="28"/>
          <w:lang w:val="uk-UA"/>
        </w:rPr>
      </w:pPr>
    </w:p>
    <w:p w:rsidR="00702908" w:rsidRDefault="00702908" w:rsidP="00B11A22">
      <w:pPr>
        <w:pStyle w:val="4"/>
        <w:shd w:val="clear" w:color="auto" w:fill="auto"/>
        <w:spacing w:before="0" w:after="0" w:line="240" w:lineRule="auto"/>
        <w:jc w:val="left"/>
        <w:rPr>
          <w:sz w:val="28"/>
          <w:szCs w:val="28"/>
          <w:lang w:val="uk-UA"/>
        </w:rPr>
      </w:pPr>
      <w:r>
        <w:rPr>
          <w:sz w:val="28"/>
          <w:szCs w:val="28"/>
          <w:lang w:val="uk-UA"/>
        </w:rPr>
        <w:t>Прізвище, ім’я, по батькові осіб, які проводили конкурсне</w:t>
      </w:r>
    </w:p>
    <w:p w:rsidR="00702908" w:rsidRDefault="00702908" w:rsidP="00E92D70">
      <w:pPr>
        <w:pStyle w:val="4"/>
        <w:shd w:val="clear" w:color="auto" w:fill="auto"/>
        <w:spacing w:before="0" w:after="0" w:line="360" w:lineRule="auto"/>
        <w:jc w:val="left"/>
        <w:rPr>
          <w:sz w:val="28"/>
          <w:szCs w:val="28"/>
          <w:lang w:val="uk-UA"/>
        </w:rPr>
      </w:pPr>
      <w:r>
        <w:rPr>
          <w:sz w:val="28"/>
          <w:szCs w:val="28"/>
          <w:lang w:val="uk-UA"/>
        </w:rPr>
        <w:t>Випробування:_________________________________________________________________________________________________________________________________________________________________________________________________________________</w:t>
      </w:r>
    </w:p>
    <w:p w:rsidR="00702908" w:rsidRDefault="00702908" w:rsidP="00B11A22">
      <w:pPr>
        <w:pStyle w:val="4"/>
        <w:shd w:val="clear" w:color="auto" w:fill="auto"/>
        <w:spacing w:before="0" w:after="0" w:line="240" w:lineRule="auto"/>
        <w:jc w:val="left"/>
        <w:rPr>
          <w:sz w:val="28"/>
          <w:szCs w:val="28"/>
          <w:lang w:val="uk-UA"/>
        </w:rPr>
      </w:pPr>
    </w:p>
    <w:p w:rsidR="00702908" w:rsidRDefault="00702908" w:rsidP="00B11A22">
      <w:pPr>
        <w:pStyle w:val="4"/>
        <w:shd w:val="clear" w:color="auto" w:fill="auto"/>
        <w:spacing w:before="0" w:after="0" w:line="240" w:lineRule="auto"/>
        <w:jc w:val="left"/>
        <w:rPr>
          <w:sz w:val="28"/>
          <w:szCs w:val="28"/>
          <w:lang w:val="uk-UA"/>
        </w:rPr>
      </w:pPr>
      <w:r>
        <w:rPr>
          <w:sz w:val="28"/>
          <w:szCs w:val="28"/>
          <w:lang w:val="uk-UA"/>
        </w:rPr>
        <w:t>Зміст конкурсного випробування ____________________________________________</w:t>
      </w:r>
    </w:p>
    <w:p w:rsidR="00702908" w:rsidRDefault="00702908" w:rsidP="00B11A22">
      <w:pPr>
        <w:pStyle w:val="4"/>
        <w:shd w:val="clear" w:color="auto" w:fill="auto"/>
        <w:spacing w:before="0" w:after="0" w:line="240" w:lineRule="auto"/>
        <w:jc w:val="left"/>
        <w:rPr>
          <w:sz w:val="28"/>
          <w:szCs w:val="28"/>
          <w:lang w:val="uk-UA"/>
        </w:rPr>
      </w:pPr>
      <w:r>
        <w:rPr>
          <w:sz w:val="28"/>
          <w:szCs w:val="28"/>
          <w:lang w:val="uk-UA"/>
        </w:rPr>
        <w:t>( в усній або письмовій формі)</w:t>
      </w:r>
    </w:p>
    <w:p w:rsidR="00702908" w:rsidRDefault="00702908" w:rsidP="00B11A22">
      <w:pPr>
        <w:pStyle w:val="4"/>
        <w:shd w:val="clear" w:color="auto" w:fill="auto"/>
        <w:spacing w:before="0" w:after="0" w:line="240" w:lineRule="auto"/>
        <w:jc w:val="left"/>
        <w:rPr>
          <w:sz w:val="28"/>
          <w:szCs w:val="28"/>
          <w:lang w:val="uk-UA"/>
        </w:rPr>
      </w:pPr>
      <w:r>
        <w:rPr>
          <w:sz w:val="28"/>
          <w:szCs w:val="28"/>
          <w:lang w:val="uk-UA"/>
        </w:rPr>
        <w:t>оголошено о_____ год. __________ хв.</w:t>
      </w:r>
    </w:p>
    <w:p w:rsidR="00702908" w:rsidRDefault="00702908" w:rsidP="00B11A22">
      <w:pPr>
        <w:pStyle w:val="4"/>
        <w:shd w:val="clear" w:color="auto" w:fill="auto"/>
        <w:spacing w:before="0" w:after="0" w:line="240" w:lineRule="auto"/>
        <w:jc w:val="left"/>
        <w:rPr>
          <w:sz w:val="28"/>
          <w:szCs w:val="28"/>
          <w:lang w:val="uk-UA"/>
        </w:rPr>
      </w:pPr>
    </w:p>
    <w:p w:rsidR="00702908" w:rsidRDefault="00702908" w:rsidP="00B11A22">
      <w:pPr>
        <w:pStyle w:val="4"/>
        <w:shd w:val="clear" w:color="auto" w:fill="auto"/>
        <w:spacing w:before="0" w:after="0" w:line="240" w:lineRule="auto"/>
        <w:jc w:val="left"/>
        <w:rPr>
          <w:sz w:val="28"/>
          <w:szCs w:val="28"/>
          <w:lang w:val="uk-UA"/>
        </w:rPr>
      </w:pPr>
    </w:p>
    <w:p w:rsidR="00702908" w:rsidRDefault="00702908" w:rsidP="00B11A22">
      <w:pPr>
        <w:pStyle w:val="4"/>
        <w:shd w:val="clear" w:color="auto" w:fill="auto"/>
        <w:spacing w:before="0" w:after="0" w:line="240" w:lineRule="auto"/>
        <w:jc w:val="left"/>
        <w:rPr>
          <w:sz w:val="28"/>
          <w:szCs w:val="28"/>
          <w:lang w:val="uk-UA"/>
        </w:rPr>
      </w:pPr>
      <w:r>
        <w:rPr>
          <w:sz w:val="28"/>
          <w:szCs w:val="28"/>
          <w:lang w:val="uk-UA"/>
        </w:rPr>
        <w:t>Необхідний для проведення текст : __________________________________________</w:t>
      </w:r>
    </w:p>
    <w:p w:rsidR="00702908" w:rsidRDefault="00702908" w:rsidP="00B11A22">
      <w:pPr>
        <w:pStyle w:val="4"/>
        <w:shd w:val="clear" w:color="auto" w:fill="auto"/>
        <w:spacing w:before="0" w:after="0" w:line="240" w:lineRule="auto"/>
        <w:jc w:val="left"/>
        <w:rPr>
          <w:sz w:val="28"/>
          <w:szCs w:val="28"/>
          <w:lang w:val="uk-UA"/>
        </w:rPr>
      </w:pPr>
      <w:r>
        <w:rPr>
          <w:sz w:val="28"/>
          <w:szCs w:val="28"/>
          <w:lang w:val="uk-UA"/>
        </w:rPr>
        <w:t>( назва диктанту, № білетів, завдань, тестів</w:t>
      </w:r>
    </w:p>
    <w:p w:rsidR="00702908" w:rsidRDefault="00702908" w:rsidP="00B11A22">
      <w:pPr>
        <w:pStyle w:val="4"/>
        <w:shd w:val="clear" w:color="auto" w:fill="auto"/>
        <w:spacing w:before="0" w:after="0" w:line="240" w:lineRule="auto"/>
        <w:jc w:val="left"/>
        <w:rPr>
          <w:sz w:val="28"/>
          <w:szCs w:val="28"/>
          <w:lang w:val="uk-UA"/>
        </w:rPr>
      </w:pPr>
      <w:r>
        <w:rPr>
          <w:sz w:val="28"/>
          <w:szCs w:val="28"/>
          <w:lang w:val="uk-UA"/>
        </w:rPr>
        <w:t>________________________________________________________________________</w:t>
      </w:r>
    </w:p>
    <w:p w:rsidR="00702908" w:rsidRDefault="00702908" w:rsidP="00B11A22">
      <w:pPr>
        <w:pStyle w:val="4"/>
        <w:shd w:val="clear" w:color="auto" w:fill="auto"/>
        <w:spacing w:before="0" w:after="0" w:line="240" w:lineRule="auto"/>
        <w:jc w:val="left"/>
        <w:rPr>
          <w:sz w:val="28"/>
          <w:szCs w:val="28"/>
          <w:lang w:val="uk-UA"/>
        </w:rPr>
      </w:pPr>
      <w:r>
        <w:rPr>
          <w:sz w:val="28"/>
          <w:szCs w:val="28"/>
          <w:lang w:val="uk-UA"/>
        </w:rPr>
        <w:t>Теми творчих робіт тощо)</w:t>
      </w:r>
    </w:p>
    <w:p w:rsidR="00702908" w:rsidRDefault="00702908" w:rsidP="00B11A22">
      <w:pPr>
        <w:pStyle w:val="4"/>
        <w:shd w:val="clear" w:color="auto" w:fill="auto"/>
        <w:spacing w:before="0" w:after="0" w:line="240" w:lineRule="auto"/>
        <w:jc w:val="left"/>
        <w:rPr>
          <w:sz w:val="28"/>
          <w:szCs w:val="28"/>
          <w:lang w:val="uk-UA"/>
        </w:rPr>
      </w:pPr>
    </w:p>
    <w:p w:rsidR="00702908" w:rsidRDefault="00702908" w:rsidP="00B11A22">
      <w:pPr>
        <w:pStyle w:val="4"/>
        <w:shd w:val="clear" w:color="auto" w:fill="auto"/>
        <w:spacing w:before="0" w:after="0" w:line="240" w:lineRule="auto"/>
        <w:jc w:val="left"/>
        <w:rPr>
          <w:sz w:val="28"/>
          <w:szCs w:val="28"/>
          <w:lang w:val="uk-UA"/>
        </w:rPr>
      </w:pPr>
      <w:r>
        <w:rPr>
          <w:sz w:val="28"/>
          <w:szCs w:val="28"/>
          <w:lang w:val="uk-UA"/>
        </w:rPr>
        <w:t>Конкурсне випробування розпочалося о ________ год. ______хв.</w:t>
      </w:r>
    </w:p>
    <w:p w:rsidR="00702908" w:rsidRDefault="00702908" w:rsidP="00B11A22">
      <w:pPr>
        <w:pStyle w:val="4"/>
        <w:shd w:val="clear" w:color="auto" w:fill="auto"/>
        <w:spacing w:before="0" w:after="0" w:line="240" w:lineRule="auto"/>
        <w:jc w:val="left"/>
        <w:rPr>
          <w:sz w:val="28"/>
          <w:szCs w:val="28"/>
          <w:lang w:val="uk-UA"/>
        </w:rPr>
      </w:pPr>
    </w:p>
    <w:p w:rsidR="00702908" w:rsidRDefault="00702908" w:rsidP="00B11A22">
      <w:pPr>
        <w:pStyle w:val="4"/>
        <w:shd w:val="clear" w:color="auto" w:fill="auto"/>
        <w:spacing w:before="0" w:after="0" w:line="240" w:lineRule="auto"/>
        <w:jc w:val="left"/>
        <w:rPr>
          <w:sz w:val="28"/>
          <w:szCs w:val="28"/>
          <w:lang w:val="uk-UA"/>
        </w:rPr>
      </w:pPr>
      <w:r>
        <w:rPr>
          <w:sz w:val="28"/>
          <w:szCs w:val="28"/>
          <w:lang w:val="uk-UA"/>
        </w:rPr>
        <w:t>До конкурсного випробування допущено ______чол., з’явилося _________чол., не з’явилося __________ чол., у тому числі: ___________________________________________________________________</w:t>
      </w:r>
    </w:p>
    <w:p w:rsidR="00702908" w:rsidRDefault="00E92D70" w:rsidP="00B11A22">
      <w:pPr>
        <w:pStyle w:val="4"/>
        <w:shd w:val="clear" w:color="auto" w:fill="auto"/>
        <w:spacing w:before="0" w:after="0" w:line="240" w:lineRule="auto"/>
        <w:jc w:val="left"/>
        <w:rPr>
          <w:sz w:val="28"/>
          <w:szCs w:val="28"/>
          <w:lang w:val="uk-UA"/>
        </w:rPr>
      </w:pPr>
      <w:r>
        <w:rPr>
          <w:sz w:val="28"/>
          <w:szCs w:val="28"/>
          <w:lang w:val="uk-UA"/>
        </w:rPr>
        <w:t>(прізвища, імена відсутніх)</w:t>
      </w:r>
    </w:p>
    <w:p w:rsidR="00E92D70" w:rsidRDefault="00E92D70" w:rsidP="00B11A22">
      <w:pPr>
        <w:pStyle w:val="4"/>
        <w:shd w:val="clear" w:color="auto" w:fill="auto"/>
        <w:spacing w:before="0" w:after="0" w:line="240" w:lineRule="auto"/>
        <w:jc w:val="left"/>
        <w:rPr>
          <w:sz w:val="28"/>
          <w:szCs w:val="28"/>
          <w:lang w:val="uk-UA"/>
        </w:rPr>
      </w:pPr>
    </w:p>
    <w:p w:rsidR="00E92D70" w:rsidRDefault="00E92D70" w:rsidP="00B11A22">
      <w:pPr>
        <w:pStyle w:val="4"/>
        <w:shd w:val="clear" w:color="auto" w:fill="auto"/>
        <w:spacing w:before="0" w:after="0" w:line="240" w:lineRule="auto"/>
        <w:jc w:val="left"/>
        <w:rPr>
          <w:sz w:val="28"/>
          <w:szCs w:val="28"/>
          <w:lang w:val="uk-UA"/>
        </w:rPr>
      </w:pPr>
      <w:r>
        <w:rPr>
          <w:sz w:val="28"/>
          <w:szCs w:val="28"/>
          <w:lang w:val="uk-UA"/>
        </w:rPr>
        <w:t>______________________________________________________________________</w:t>
      </w:r>
    </w:p>
    <w:p w:rsidR="00702908" w:rsidRDefault="00702908" w:rsidP="00B11A22">
      <w:pPr>
        <w:pStyle w:val="4"/>
        <w:shd w:val="clear" w:color="auto" w:fill="auto"/>
        <w:spacing w:before="0" w:after="0" w:line="240" w:lineRule="auto"/>
        <w:jc w:val="left"/>
        <w:rPr>
          <w:sz w:val="28"/>
          <w:szCs w:val="28"/>
          <w:lang w:val="uk-UA"/>
        </w:rPr>
      </w:pPr>
    </w:p>
    <w:p w:rsidR="00702908" w:rsidRDefault="00702908" w:rsidP="00B11A22">
      <w:pPr>
        <w:pStyle w:val="4"/>
        <w:shd w:val="clear" w:color="auto" w:fill="auto"/>
        <w:spacing w:before="0" w:after="0" w:line="240" w:lineRule="auto"/>
        <w:jc w:val="left"/>
        <w:rPr>
          <w:sz w:val="28"/>
          <w:szCs w:val="28"/>
          <w:lang w:val="uk-UA"/>
        </w:rPr>
      </w:pPr>
    </w:p>
    <w:p w:rsidR="00E92D70" w:rsidRDefault="00E92D70" w:rsidP="00B11A22">
      <w:pPr>
        <w:pStyle w:val="4"/>
        <w:shd w:val="clear" w:color="auto" w:fill="auto"/>
        <w:spacing w:before="0" w:after="0" w:line="240" w:lineRule="auto"/>
        <w:jc w:val="left"/>
        <w:rPr>
          <w:sz w:val="28"/>
          <w:szCs w:val="28"/>
          <w:lang w:val="uk-UA"/>
        </w:rPr>
      </w:pPr>
    </w:p>
    <w:p w:rsidR="00E92D70" w:rsidRDefault="00E92D70" w:rsidP="00B11A22">
      <w:pPr>
        <w:pStyle w:val="4"/>
        <w:shd w:val="clear" w:color="auto" w:fill="auto"/>
        <w:spacing w:before="0" w:after="0" w:line="240" w:lineRule="auto"/>
        <w:jc w:val="left"/>
        <w:rPr>
          <w:sz w:val="28"/>
          <w:szCs w:val="28"/>
          <w:lang w:val="uk-UA"/>
        </w:rPr>
      </w:pPr>
    </w:p>
    <w:p w:rsidR="00E92D70" w:rsidRDefault="00E92D70" w:rsidP="00B11A22">
      <w:pPr>
        <w:pStyle w:val="4"/>
        <w:shd w:val="clear" w:color="auto" w:fill="auto"/>
        <w:spacing w:before="0" w:after="0" w:line="240" w:lineRule="auto"/>
        <w:jc w:val="left"/>
        <w:rPr>
          <w:sz w:val="28"/>
          <w:szCs w:val="28"/>
          <w:lang w:val="uk-UA"/>
        </w:rPr>
      </w:pPr>
    </w:p>
    <w:p w:rsidR="00E92D70" w:rsidRDefault="00E92D70" w:rsidP="00B11A22">
      <w:pPr>
        <w:pStyle w:val="4"/>
        <w:shd w:val="clear" w:color="auto" w:fill="auto"/>
        <w:spacing w:before="0" w:after="0" w:line="240" w:lineRule="auto"/>
        <w:jc w:val="left"/>
        <w:rPr>
          <w:sz w:val="28"/>
          <w:szCs w:val="28"/>
          <w:lang w:val="uk-UA"/>
        </w:rPr>
      </w:pPr>
    </w:p>
    <w:p w:rsidR="00E92D70" w:rsidRDefault="00E92D70" w:rsidP="00B11A22">
      <w:pPr>
        <w:pStyle w:val="4"/>
        <w:shd w:val="clear" w:color="auto" w:fill="auto"/>
        <w:spacing w:before="0" w:after="0" w:line="240" w:lineRule="auto"/>
        <w:jc w:val="left"/>
        <w:rPr>
          <w:sz w:val="28"/>
          <w:szCs w:val="28"/>
          <w:lang w:val="uk-UA"/>
        </w:rPr>
      </w:pPr>
      <w:r>
        <w:rPr>
          <w:sz w:val="28"/>
          <w:szCs w:val="28"/>
          <w:lang w:val="uk-UA"/>
        </w:rPr>
        <w:t xml:space="preserve">                                                                                                                                       8</w:t>
      </w:r>
    </w:p>
    <w:p w:rsidR="00702908" w:rsidRDefault="00702908" w:rsidP="00B11A22">
      <w:pPr>
        <w:pStyle w:val="4"/>
        <w:shd w:val="clear" w:color="auto" w:fill="auto"/>
        <w:spacing w:before="0" w:after="0" w:line="240" w:lineRule="auto"/>
        <w:jc w:val="left"/>
        <w:rPr>
          <w:sz w:val="28"/>
          <w:szCs w:val="28"/>
          <w:lang w:val="uk-UA"/>
        </w:rPr>
      </w:pPr>
    </w:p>
    <w:p w:rsidR="00702908" w:rsidRDefault="00702908" w:rsidP="00B11A22">
      <w:pPr>
        <w:pStyle w:val="4"/>
        <w:shd w:val="clear" w:color="auto" w:fill="auto"/>
        <w:spacing w:before="0" w:after="0" w:line="240" w:lineRule="auto"/>
        <w:jc w:val="left"/>
        <w:rPr>
          <w:sz w:val="28"/>
          <w:szCs w:val="28"/>
          <w:lang w:val="uk-UA"/>
        </w:rPr>
      </w:pPr>
    </w:p>
    <w:p w:rsidR="00702908" w:rsidRDefault="00702908" w:rsidP="00B11A22">
      <w:pPr>
        <w:pStyle w:val="4"/>
        <w:shd w:val="clear" w:color="auto" w:fill="auto"/>
        <w:spacing w:before="0" w:after="0" w:line="240" w:lineRule="auto"/>
        <w:jc w:val="left"/>
        <w:rPr>
          <w:sz w:val="28"/>
          <w:szCs w:val="28"/>
          <w:lang w:val="uk-UA"/>
        </w:rPr>
      </w:pPr>
    </w:p>
    <w:p w:rsidR="00CA3536" w:rsidRDefault="00E92D70" w:rsidP="00E92D70">
      <w:pPr>
        <w:pStyle w:val="a9"/>
        <w:shd w:val="clear" w:color="auto" w:fill="auto"/>
        <w:tabs>
          <w:tab w:val="left" w:leader="underscore" w:pos="4164"/>
          <w:tab w:val="left" w:leader="underscore" w:pos="6199"/>
          <w:tab w:val="left" w:leader="underscore" w:pos="6266"/>
          <w:tab w:val="left" w:leader="underscore" w:pos="7970"/>
          <w:tab w:val="right" w:leader="underscore" w:pos="8268"/>
        </w:tabs>
        <w:spacing w:line="260" w:lineRule="exact"/>
        <w:jc w:val="center"/>
        <w:rPr>
          <w:sz w:val="28"/>
          <w:szCs w:val="28"/>
          <w:lang w:val="uk-UA"/>
        </w:rPr>
      </w:pPr>
      <w:r>
        <w:rPr>
          <w:sz w:val="28"/>
          <w:szCs w:val="28"/>
          <w:lang w:val="uk-UA"/>
        </w:rPr>
        <w:t>9</w:t>
      </w:r>
    </w:p>
    <w:p w:rsidR="00E92D70" w:rsidRDefault="00E92D70" w:rsidP="00E92D70">
      <w:pPr>
        <w:pStyle w:val="a9"/>
        <w:shd w:val="clear" w:color="auto" w:fill="auto"/>
        <w:tabs>
          <w:tab w:val="left" w:leader="underscore" w:pos="4164"/>
          <w:tab w:val="left" w:leader="underscore" w:pos="6199"/>
          <w:tab w:val="left" w:leader="underscore" w:pos="6266"/>
          <w:tab w:val="left" w:leader="underscore" w:pos="7970"/>
          <w:tab w:val="right" w:leader="underscore" w:pos="8268"/>
        </w:tabs>
        <w:spacing w:line="260" w:lineRule="exact"/>
        <w:jc w:val="center"/>
        <w:rPr>
          <w:b/>
          <w:sz w:val="28"/>
          <w:szCs w:val="28"/>
          <w:lang w:val="uk-UA"/>
        </w:rPr>
      </w:pPr>
      <w:r w:rsidRPr="00E92D70">
        <w:rPr>
          <w:b/>
          <w:sz w:val="28"/>
          <w:szCs w:val="28"/>
          <w:lang w:val="uk-UA"/>
        </w:rPr>
        <w:t>РЕЗУЛЬТАТИ КОНКУРСНОГО ВИПРОБУВАННЯ</w:t>
      </w:r>
    </w:p>
    <w:tbl>
      <w:tblPr>
        <w:tblStyle w:val="af0"/>
        <w:tblW w:w="0" w:type="auto"/>
        <w:tblLook w:val="04A0"/>
      </w:tblPr>
      <w:tblGrid>
        <w:gridCol w:w="2140"/>
        <w:gridCol w:w="2140"/>
        <w:gridCol w:w="2141"/>
        <w:gridCol w:w="2141"/>
        <w:gridCol w:w="2141"/>
      </w:tblGrid>
      <w:tr w:rsidR="00E92D70" w:rsidTr="00E92D70">
        <w:tc>
          <w:tcPr>
            <w:tcW w:w="2140" w:type="dxa"/>
          </w:tcPr>
          <w:p w:rsidR="00E92D70" w:rsidRPr="00AF1B26" w:rsidRDefault="00E92D70" w:rsidP="00E92D70">
            <w:pPr>
              <w:pStyle w:val="a9"/>
              <w:shd w:val="clear" w:color="auto" w:fill="auto"/>
              <w:tabs>
                <w:tab w:val="left" w:leader="underscore" w:pos="4164"/>
                <w:tab w:val="left" w:leader="underscore" w:pos="6199"/>
                <w:tab w:val="left" w:leader="underscore" w:pos="6266"/>
                <w:tab w:val="left" w:leader="underscore" w:pos="7970"/>
                <w:tab w:val="right" w:leader="underscore" w:pos="8268"/>
              </w:tabs>
              <w:spacing w:line="260" w:lineRule="exact"/>
              <w:jc w:val="center"/>
              <w:rPr>
                <w:sz w:val="32"/>
                <w:szCs w:val="32"/>
                <w:lang w:val="uk-UA"/>
              </w:rPr>
            </w:pPr>
            <w:r w:rsidRPr="00AF1B26">
              <w:rPr>
                <w:sz w:val="32"/>
                <w:szCs w:val="32"/>
                <w:lang w:val="uk-UA"/>
              </w:rPr>
              <w:t>N</w:t>
            </w:r>
          </w:p>
        </w:tc>
        <w:tc>
          <w:tcPr>
            <w:tcW w:w="2140" w:type="dxa"/>
          </w:tcPr>
          <w:p w:rsidR="00E92D70" w:rsidRPr="00E92D70" w:rsidRDefault="00E92D70" w:rsidP="00E92D70">
            <w:pPr>
              <w:pStyle w:val="a9"/>
              <w:shd w:val="clear" w:color="auto" w:fill="auto"/>
              <w:tabs>
                <w:tab w:val="left" w:leader="underscore" w:pos="4164"/>
                <w:tab w:val="left" w:leader="underscore" w:pos="6199"/>
                <w:tab w:val="left" w:leader="underscore" w:pos="6266"/>
                <w:tab w:val="left" w:leader="underscore" w:pos="7970"/>
                <w:tab w:val="right" w:leader="underscore" w:pos="8268"/>
              </w:tabs>
              <w:spacing w:line="260" w:lineRule="exact"/>
              <w:jc w:val="center"/>
              <w:rPr>
                <w:sz w:val="28"/>
                <w:szCs w:val="28"/>
                <w:lang w:val="uk-UA"/>
              </w:rPr>
            </w:pPr>
            <w:r w:rsidRPr="00E92D70">
              <w:rPr>
                <w:sz w:val="28"/>
                <w:szCs w:val="28"/>
                <w:lang w:val="uk-UA"/>
              </w:rPr>
              <w:t>Прізвище,</w:t>
            </w:r>
            <w:r>
              <w:rPr>
                <w:sz w:val="28"/>
                <w:szCs w:val="28"/>
                <w:lang w:val="uk-UA"/>
              </w:rPr>
              <w:t xml:space="preserve"> ім’я, по батькові осіб, які проходять конкурсне випробування</w:t>
            </w:r>
          </w:p>
        </w:tc>
        <w:tc>
          <w:tcPr>
            <w:tcW w:w="2141" w:type="dxa"/>
          </w:tcPr>
          <w:p w:rsidR="00E92D70" w:rsidRPr="00E92D70" w:rsidRDefault="00E92D70" w:rsidP="00E92D70">
            <w:pPr>
              <w:pStyle w:val="a9"/>
              <w:shd w:val="clear" w:color="auto" w:fill="auto"/>
              <w:tabs>
                <w:tab w:val="left" w:leader="underscore" w:pos="4164"/>
                <w:tab w:val="left" w:leader="underscore" w:pos="6199"/>
                <w:tab w:val="left" w:leader="underscore" w:pos="6266"/>
                <w:tab w:val="left" w:leader="underscore" w:pos="7970"/>
                <w:tab w:val="right" w:leader="underscore" w:pos="8268"/>
              </w:tabs>
              <w:spacing w:line="260" w:lineRule="exact"/>
              <w:jc w:val="center"/>
              <w:rPr>
                <w:sz w:val="28"/>
                <w:szCs w:val="28"/>
                <w:lang w:val="uk-UA"/>
              </w:rPr>
            </w:pPr>
            <w:r>
              <w:rPr>
                <w:sz w:val="28"/>
                <w:szCs w:val="28"/>
                <w:lang w:val="uk-UA"/>
              </w:rPr>
              <w:t>Номер білета, завдання тощо</w:t>
            </w:r>
          </w:p>
        </w:tc>
        <w:tc>
          <w:tcPr>
            <w:tcW w:w="2141" w:type="dxa"/>
          </w:tcPr>
          <w:p w:rsidR="00E92D70" w:rsidRPr="00E92D70" w:rsidRDefault="00E92D70" w:rsidP="00E92D70">
            <w:pPr>
              <w:pStyle w:val="a9"/>
              <w:shd w:val="clear" w:color="auto" w:fill="auto"/>
              <w:tabs>
                <w:tab w:val="left" w:leader="underscore" w:pos="4164"/>
                <w:tab w:val="left" w:leader="underscore" w:pos="6199"/>
                <w:tab w:val="left" w:leader="underscore" w:pos="6266"/>
                <w:tab w:val="left" w:leader="underscore" w:pos="7970"/>
                <w:tab w:val="right" w:leader="underscore" w:pos="8268"/>
              </w:tabs>
              <w:spacing w:line="260" w:lineRule="exact"/>
              <w:jc w:val="center"/>
              <w:rPr>
                <w:sz w:val="28"/>
                <w:szCs w:val="28"/>
                <w:lang w:val="uk-UA"/>
              </w:rPr>
            </w:pPr>
            <w:r>
              <w:rPr>
                <w:sz w:val="28"/>
                <w:szCs w:val="28"/>
                <w:lang w:val="uk-UA"/>
              </w:rPr>
              <w:t xml:space="preserve">Кількість балів </w:t>
            </w:r>
          </w:p>
        </w:tc>
        <w:tc>
          <w:tcPr>
            <w:tcW w:w="2141" w:type="dxa"/>
          </w:tcPr>
          <w:p w:rsidR="00E92D70" w:rsidRPr="00E92D70" w:rsidRDefault="00E92D70" w:rsidP="00E92D70">
            <w:pPr>
              <w:pStyle w:val="a9"/>
              <w:shd w:val="clear" w:color="auto" w:fill="auto"/>
              <w:tabs>
                <w:tab w:val="left" w:leader="underscore" w:pos="4164"/>
                <w:tab w:val="left" w:leader="underscore" w:pos="6199"/>
                <w:tab w:val="left" w:leader="underscore" w:pos="6266"/>
                <w:tab w:val="left" w:leader="underscore" w:pos="7970"/>
                <w:tab w:val="right" w:leader="underscore" w:pos="8268"/>
              </w:tabs>
              <w:spacing w:line="260" w:lineRule="exact"/>
              <w:jc w:val="center"/>
              <w:rPr>
                <w:sz w:val="28"/>
                <w:szCs w:val="28"/>
                <w:lang w:val="uk-UA"/>
              </w:rPr>
            </w:pPr>
            <w:r>
              <w:rPr>
                <w:sz w:val="28"/>
                <w:szCs w:val="28"/>
                <w:lang w:val="uk-UA"/>
              </w:rPr>
              <w:t>Примітка</w:t>
            </w:r>
          </w:p>
        </w:tc>
      </w:tr>
      <w:tr w:rsidR="00E92D70" w:rsidTr="00E92D70">
        <w:tc>
          <w:tcPr>
            <w:tcW w:w="2140" w:type="dxa"/>
          </w:tcPr>
          <w:p w:rsidR="00E92D70" w:rsidRDefault="00E92D70" w:rsidP="00E92D70">
            <w:pPr>
              <w:pStyle w:val="a9"/>
              <w:shd w:val="clear" w:color="auto" w:fill="auto"/>
              <w:tabs>
                <w:tab w:val="left" w:leader="underscore" w:pos="4164"/>
                <w:tab w:val="left" w:leader="underscore" w:pos="6199"/>
                <w:tab w:val="left" w:leader="underscore" w:pos="6266"/>
                <w:tab w:val="left" w:leader="underscore" w:pos="7970"/>
                <w:tab w:val="right" w:leader="underscore" w:pos="8268"/>
              </w:tabs>
              <w:spacing w:line="260" w:lineRule="exact"/>
              <w:jc w:val="center"/>
              <w:rPr>
                <w:b/>
                <w:sz w:val="28"/>
                <w:szCs w:val="28"/>
                <w:lang w:val="uk-UA"/>
              </w:rPr>
            </w:pPr>
          </w:p>
        </w:tc>
        <w:tc>
          <w:tcPr>
            <w:tcW w:w="2140" w:type="dxa"/>
          </w:tcPr>
          <w:p w:rsidR="00E92D70" w:rsidRPr="00E92D70" w:rsidRDefault="00E92D70" w:rsidP="00E92D70">
            <w:pPr>
              <w:pStyle w:val="a9"/>
              <w:shd w:val="clear" w:color="auto" w:fill="auto"/>
              <w:tabs>
                <w:tab w:val="left" w:leader="underscore" w:pos="4164"/>
                <w:tab w:val="left" w:leader="underscore" w:pos="6199"/>
                <w:tab w:val="left" w:leader="underscore" w:pos="6266"/>
                <w:tab w:val="left" w:leader="underscore" w:pos="7970"/>
                <w:tab w:val="right" w:leader="underscore" w:pos="8268"/>
              </w:tabs>
              <w:spacing w:line="260" w:lineRule="exact"/>
              <w:jc w:val="center"/>
              <w:rPr>
                <w:sz w:val="28"/>
                <w:szCs w:val="28"/>
                <w:lang w:val="uk-UA"/>
              </w:rPr>
            </w:pPr>
          </w:p>
        </w:tc>
        <w:tc>
          <w:tcPr>
            <w:tcW w:w="2141" w:type="dxa"/>
          </w:tcPr>
          <w:p w:rsidR="00E92D70" w:rsidRPr="00E92D70" w:rsidRDefault="00E92D70" w:rsidP="00E92D70">
            <w:pPr>
              <w:pStyle w:val="a9"/>
              <w:shd w:val="clear" w:color="auto" w:fill="auto"/>
              <w:tabs>
                <w:tab w:val="left" w:leader="underscore" w:pos="4164"/>
                <w:tab w:val="left" w:leader="underscore" w:pos="6199"/>
                <w:tab w:val="left" w:leader="underscore" w:pos="6266"/>
                <w:tab w:val="left" w:leader="underscore" w:pos="7970"/>
                <w:tab w:val="right" w:leader="underscore" w:pos="8268"/>
              </w:tabs>
              <w:spacing w:line="260" w:lineRule="exact"/>
              <w:jc w:val="center"/>
              <w:rPr>
                <w:sz w:val="28"/>
                <w:szCs w:val="28"/>
                <w:lang w:val="uk-UA"/>
              </w:rPr>
            </w:pPr>
          </w:p>
        </w:tc>
        <w:tc>
          <w:tcPr>
            <w:tcW w:w="2141" w:type="dxa"/>
          </w:tcPr>
          <w:p w:rsidR="00E92D70" w:rsidRPr="00E92D70" w:rsidRDefault="00E92D70" w:rsidP="00E92D70">
            <w:pPr>
              <w:pStyle w:val="a9"/>
              <w:shd w:val="clear" w:color="auto" w:fill="auto"/>
              <w:tabs>
                <w:tab w:val="left" w:leader="underscore" w:pos="4164"/>
                <w:tab w:val="left" w:leader="underscore" w:pos="6199"/>
                <w:tab w:val="left" w:leader="underscore" w:pos="6266"/>
                <w:tab w:val="left" w:leader="underscore" w:pos="7970"/>
                <w:tab w:val="right" w:leader="underscore" w:pos="8268"/>
              </w:tabs>
              <w:spacing w:line="260" w:lineRule="exact"/>
              <w:jc w:val="center"/>
              <w:rPr>
                <w:sz w:val="28"/>
                <w:szCs w:val="28"/>
                <w:lang w:val="uk-UA"/>
              </w:rPr>
            </w:pPr>
          </w:p>
        </w:tc>
        <w:tc>
          <w:tcPr>
            <w:tcW w:w="2141" w:type="dxa"/>
          </w:tcPr>
          <w:p w:rsidR="00E92D70" w:rsidRPr="00E92D70" w:rsidRDefault="00E92D70" w:rsidP="00E92D70">
            <w:pPr>
              <w:pStyle w:val="a9"/>
              <w:shd w:val="clear" w:color="auto" w:fill="auto"/>
              <w:tabs>
                <w:tab w:val="left" w:leader="underscore" w:pos="4164"/>
                <w:tab w:val="left" w:leader="underscore" w:pos="6199"/>
                <w:tab w:val="left" w:leader="underscore" w:pos="6266"/>
                <w:tab w:val="left" w:leader="underscore" w:pos="7970"/>
                <w:tab w:val="right" w:leader="underscore" w:pos="8268"/>
              </w:tabs>
              <w:spacing w:line="260" w:lineRule="exact"/>
              <w:jc w:val="center"/>
              <w:rPr>
                <w:sz w:val="28"/>
                <w:szCs w:val="28"/>
                <w:lang w:val="uk-UA"/>
              </w:rPr>
            </w:pPr>
          </w:p>
        </w:tc>
      </w:tr>
    </w:tbl>
    <w:p w:rsidR="00E92D70" w:rsidRDefault="00E92D70" w:rsidP="00E92D70">
      <w:pPr>
        <w:pStyle w:val="a9"/>
        <w:shd w:val="clear" w:color="auto" w:fill="auto"/>
        <w:tabs>
          <w:tab w:val="left" w:leader="underscore" w:pos="4164"/>
          <w:tab w:val="left" w:leader="underscore" w:pos="6199"/>
          <w:tab w:val="left" w:leader="underscore" w:pos="6266"/>
          <w:tab w:val="left" w:leader="underscore" w:pos="7970"/>
          <w:tab w:val="right" w:leader="underscore" w:pos="8268"/>
        </w:tabs>
        <w:spacing w:line="260" w:lineRule="exact"/>
        <w:jc w:val="center"/>
        <w:rPr>
          <w:b/>
          <w:sz w:val="28"/>
          <w:szCs w:val="28"/>
          <w:lang w:val="uk-UA"/>
        </w:rPr>
      </w:pPr>
    </w:p>
    <w:p w:rsidR="00E92D70" w:rsidRDefault="00E92D70" w:rsidP="00E92D70">
      <w:pPr>
        <w:pStyle w:val="a9"/>
        <w:shd w:val="clear" w:color="auto" w:fill="auto"/>
        <w:tabs>
          <w:tab w:val="left" w:leader="underscore" w:pos="4164"/>
          <w:tab w:val="left" w:leader="underscore" w:pos="6199"/>
          <w:tab w:val="left" w:leader="underscore" w:pos="6266"/>
          <w:tab w:val="left" w:leader="underscore" w:pos="7970"/>
          <w:tab w:val="right" w:leader="underscore" w:pos="8268"/>
        </w:tabs>
        <w:spacing w:after="0" w:line="360" w:lineRule="auto"/>
        <w:rPr>
          <w:b/>
          <w:sz w:val="28"/>
          <w:szCs w:val="28"/>
          <w:lang w:val="uk-UA"/>
        </w:rPr>
      </w:pPr>
      <w:r>
        <w:rPr>
          <w:b/>
          <w:sz w:val="28"/>
          <w:szCs w:val="28"/>
          <w:lang w:val="uk-UA"/>
        </w:rPr>
        <w:t>Окрема думка членів комісії : ____________________________________________</w:t>
      </w:r>
    </w:p>
    <w:p w:rsidR="00E92D70" w:rsidRPr="00E92D70" w:rsidRDefault="00E92D70" w:rsidP="00E92D70">
      <w:pPr>
        <w:pStyle w:val="a9"/>
        <w:shd w:val="clear" w:color="auto" w:fill="auto"/>
        <w:tabs>
          <w:tab w:val="left" w:leader="underscore" w:pos="4164"/>
          <w:tab w:val="left" w:leader="underscore" w:pos="6199"/>
          <w:tab w:val="left" w:leader="underscore" w:pos="6266"/>
          <w:tab w:val="left" w:leader="underscore" w:pos="7970"/>
          <w:tab w:val="right" w:leader="underscore" w:pos="8268"/>
        </w:tabs>
        <w:spacing w:after="0" w:line="360" w:lineRule="auto"/>
        <w:rPr>
          <w:b/>
          <w:sz w:val="28"/>
          <w:szCs w:val="28"/>
          <w:lang w:val="uk-UA"/>
        </w:rPr>
      </w:pPr>
      <w:r>
        <w:rPr>
          <w:b/>
          <w:sz w:val="28"/>
          <w:szCs w:val="28"/>
          <w:lang w:val="uk-UA"/>
        </w:rPr>
        <w:t>____________________________________________________________________________________________________________________________________________________</w:t>
      </w:r>
    </w:p>
    <w:p w:rsidR="00CA3536" w:rsidRDefault="00F3640E">
      <w:pPr>
        <w:pStyle w:val="4"/>
        <w:shd w:val="clear" w:color="auto" w:fill="auto"/>
        <w:tabs>
          <w:tab w:val="left" w:leader="underscore" w:pos="6228"/>
          <w:tab w:val="left" w:leader="underscore" w:pos="7255"/>
        </w:tabs>
        <w:spacing w:line="260" w:lineRule="exact"/>
        <w:jc w:val="left"/>
        <w:rPr>
          <w:sz w:val="28"/>
          <w:szCs w:val="28"/>
          <w:lang w:val="uk-UA"/>
        </w:rPr>
      </w:pPr>
      <w:r w:rsidRPr="00C771BE">
        <w:rPr>
          <w:sz w:val="28"/>
          <w:szCs w:val="28"/>
        </w:rPr>
        <w:t>Дата проведення конкурсного випробування "</w:t>
      </w:r>
      <w:r w:rsidRPr="00C771BE">
        <w:rPr>
          <w:sz w:val="28"/>
          <w:szCs w:val="28"/>
        </w:rPr>
        <w:tab/>
        <w:t>"</w:t>
      </w:r>
      <w:r w:rsidRPr="00C771BE">
        <w:rPr>
          <w:sz w:val="28"/>
          <w:szCs w:val="28"/>
        </w:rPr>
        <w:tab/>
        <w:t>200_ р.</w:t>
      </w:r>
    </w:p>
    <w:p w:rsidR="00E92D70" w:rsidRDefault="00E92D70" w:rsidP="00E92D70">
      <w:pPr>
        <w:pStyle w:val="4"/>
        <w:shd w:val="clear" w:color="auto" w:fill="auto"/>
        <w:spacing w:before="0" w:after="0" w:line="240" w:lineRule="auto"/>
        <w:jc w:val="left"/>
        <w:rPr>
          <w:sz w:val="28"/>
          <w:szCs w:val="28"/>
          <w:lang w:val="uk-UA"/>
        </w:rPr>
      </w:pPr>
      <w:r>
        <w:rPr>
          <w:sz w:val="28"/>
          <w:szCs w:val="28"/>
          <w:lang w:val="uk-UA"/>
        </w:rPr>
        <w:t>Голова конкурсної комісії __________         ________________________________</w:t>
      </w:r>
    </w:p>
    <w:p w:rsidR="00E92D70" w:rsidRPr="00E92D70" w:rsidRDefault="00E92D70" w:rsidP="00E92D70">
      <w:pPr>
        <w:pStyle w:val="4"/>
        <w:shd w:val="clear" w:color="auto" w:fill="auto"/>
        <w:spacing w:before="0" w:after="0" w:line="240" w:lineRule="auto"/>
        <w:jc w:val="left"/>
        <w:rPr>
          <w:sz w:val="28"/>
          <w:szCs w:val="28"/>
          <w:lang w:val="uk-UA"/>
        </w:rPr>
      </w:pPr>
      <w:r>
        <w:rPr>
          <w:sz w:val="28"/>
          <w:szCs w:val="28"/>
          <w:lang w:val="uk-UA"/>
        </w:rPr>
        <w:t xml:space="preserve">                                              ( підпис )              ( прізвище, ініціали)</w:t>
      </w:r>
    </w:p>
    <w:p w:rsidR="00CA3536" w:rsidRDefault="00E92D70" w:rsidP="00E92D70">
      <w:pPr>
        <w:pStyle w:val="4"/>
        <w:shd w:val="clear" w:color="auto" w:fill="auto"/>
        <w:tabs>
          <w:tab w:val="left" w:leader="underscore" w:pos="5321"/>
          <w:tab w:val="left" w:leader="underscore" w:pos="5374"/>
          <w:tab w:val="left" w:leader="underscore" w:pos="6780"/>
          <w:tab w:val="left" w:leader="underscore" w:pos="6838"/>
          <w:tab w:val="left" w:leader="underscore" w:pos="7250"/>
          <w:tab w:val="left" w:leader="underscore" w:pos="7303"/>
          <w:tab w:val="left" w:leader="underscore" w:pos="8743"/>
        </w:tabs>
        <w:spacing w:line="260" w:lineRule="exact"/>
        <w:jc w:val="left"/>
        <w:rPr>
          <w:sz w:val="28"/>
          <w:szCs w:val="28"/>
          <w:lang w:val="uk-UA"/>
        </w:rPr>
      </w:pPr>
      <w:r w:rsidRPr="00C91E25">
        <w:rPr>
          <w:sz w:val="28"/>
          <w:szCs w:val="28"/>
          <w:lang w:val="uk-UA"/>
        </w:rPr>
        <w:t>Члени комісії</w:t>
      </w:r>
      <w:r>
        <w:rPr>
          <w:sz w:val="28"/>
          <w:szCs w:val="28"/>
          <w:lang w:val="uk-UA"/>
        </w:rPr>
        <w:t xml:space="preserve"> ________________   _______________________________________</w:t>
      </w:r>
    </w:p>
    <w:p w:rsidR="00E92D70" w:rsidRPr="00E92D70" w:rsidRDefault="00E92D70" w:rsidP="00E92D70">
      <w:pPr>
        <w:pStyle w:val="4"/>
        <w:shd w:val="clear" w:color="auto" w:fill="auto"/>
        <w:spacing w:before="0" w:after="0" w:line="240" w:lineRule="auto"/>
        <w:jc w:val="left"/>
        <w:rPr>
          <w:sz w:val="28"/>
          <w:szCs w:val="28"/>
          <w:lang w:val="uk-UA"/>
        </w:rPr>
      </w:pPr>
      <w:r>
        <w:rPr>
          <w:sz w:val="28"/>
          <w:szCs w:val="28"/>
          <w:lang w:val="uk-UA"/>
        </w:rPr>
        <w:t xml:space="preserve">                                ( підпис )                                       ( прізвище, ініціали)</w:t>
      </w:r>
    </w:p>
    <w:p w:rsidR="00E92D70" w:rsidRDefault="00AF1B26" w:rsidP="00E92D70">
      <w:pPr>
        <w:pStyle w:val="4"/>
        <w:shd w:val="clear" w:color="auto" w:fill="auto"/>
        <w:tabs>
          <w:tab w:val="left" w:leader="underscore" w:pos="5321"/>
          <w:tab w:val="left" w:leader="underscore" w:pos="5374"/>
          <w:tab w:val="left" w:leader="underscore" w:pos="6780"/>
          <w:tab w:val="left" w:leader="underscore" w:pos="6838"/>
          <w:tab w:val="left" w:leader="underscore" w:pos="7250"/>
          <w:tab w:val="left" w:leader="underscore" w:pos="7303"/>
          <w:tab w:val="left" w:leader="underscore" w:pos="8743"/>
        </w:tabs>
        <w:spacing w:line="260" w:lineRule="exact"/>
        <w:jc w:val="left"/>
        <w:rPr>
          <w:sz w:val="28"/>
          <w:szCs w:val="28"/>
          <w:lang w:val="uk-UA"/>
        </w:rPr>
      </w:pPr>
      <w:r>
        <w:rPr>
          <w:sz w:val="28"/>
          <w:szCs w:val="28"/>
          <w:lang w:val="uk-UA"/>
        </w:rPr>
        <w:t xml:space="preserve">                           _____________</w:t>
      </w:r>
      <w:r w:rsidR="00E92D70">
        <w:rPr>
          <w:sz w:val="28"/>
          <w:szCs w:val="28"/>
          <w:lang w:val="uk-UA"/>
        </w:rPr>
        <w:t>_   _______</w:t>
      </w:r>
      <w:r>
        <w:rPr>
          <w:sz w:val="28"/>
          <w:szCs w:val="28"/>
          <w:lang w:val="uk-UA"/>
        </w:rPr>
        <w:t>_________________________________</w:t>
      </w:r>
    </w:p>
    <w:p w:rsidR="00E92D70" w:rsidRPr="00E92D70" w:rsidRDefault="00E92D70" w:rsidP="00E92D70">
      <w:pPr>
        <w:pStyle w:val="4"/>
        <w:shd w:val="clear" w:color="auto" w:fill="auto"/>
        <w:spacing w:before="0" w:after="0" w:line="240" w:lineRule="auto"/>
        <w:jc w:val="left"/>
        <w:rPr>
          <w:sz w:val="28"/>
          <w:szCs w:val="28"/>
          <w:lang w:val="uk-UA"/>
        </w:rPr>
      </w:pPr>
      <w:r>
        <w:rPr>
          <w:sz w:val="28"/>
          <w:szCs w:val="28"/>
          <w:lang w:val="uk-UA"/>
        </w:rPr>
        <w:t xml:space="preserve">                                ( підпис )                                       ( прізвище, ініціали)</w:t>
      </w:r>
    </w:p>
    <w:p w:rsidR="00E92D70" w:rsidRDefault="00E92D70" w:rsidP="00E92D70">
      <w:pPr>
        <w:pStyle w:val="4"/>
        <w:shd w:val="clear" w:color="auto" w:fill="auto"/>
        <w:tabs>
          <w:tab w:val="left" w:leader="underscore" w:pos="5321"/>
          <w:tab w:val="left" w:leader="underscore" w:pos="5374"/>
          <w:tab w:val="left" w:leader="underscore" w:pos="6780"/>
          <w:tab w:val="left" w:leader="underscore" w:pos="6838"/>
          <w:tab w:val="left" w:leader="underscore" w:pos="7250"/>
          <w:tab w:val="left" w:leader="underscore" w:pos="7303"/>
          <w:tab w:val="left" w:leader="underscore" w:pos="8743"/>
        </w:tabs>
        <w:spacing w:line="260" w:lineRule="exact"/>
        <w:jc w:val="left"/>
        <w:rPr>
          <w:sz w:val="28"/>
          <w:szCs w:val="28"/>
          <w:lang w:val="uk-UA"/>
        </w:rPr>
      </w:pPr>
    </w:p>
    <w:p w:rsidR="00AF1B26" w:rsidRDefault="00AF1B26" w:rsidP="00E92D70">
      <w:pPr>
        <w:pStyle w:val="4"/>
        <w:shd w:val="clear" w:color="auto" w:fill="auto"/>
        <w:tabs>
          <w:tab w:val="left" w:leader="underscore" w:pos="5321"/>
          <w:tab w:val="left" w:leader="underscore" w:pos="5374"/>
          <w:tab w:val="left" w:leader="underscore" w:pos="6780"/>
          <w:tab w:val="left" w:leader="underscore" w:pos="6838"/>
          <w:tab w:val="left" w:leader="underscore" w:pos="7250"/>
          <w:tab w:val="left" w:leader="underscore" w:pos="7303"/>
          <w:tab w:val="left" w:leader="underscore" w:pos="8743"/>
        </w:tabs>
        <w:spacing w:line="260" w:lineRule="exact"/>
        <w:jc w:val="left"/>
        <w:rPr>
          <w:sz w:val="28"/>
          <w:szCs w:val="28"/>
          <w:lang w:val="uk-UA"/>
        </w:rPr>
      </w:pPr>
    </w:p>
    <w:p w:rsidR="00AF1B26" w:rsidRPr="00E92D70" w:rsidRDefault="00AF1B26" w:rsidP="00E92D70">
      <w:pPr>
        <w:pStyle w:val="4"/>
        <w:shd w:val="clear" w:color="auto" w:fill="auto"/>
        <w:tabs>
          <w:tab w:val="left" w:leader="underscore" w:pos="5321"/>
          <w:tab w:val="left" w:leader="underscore" w:pos="5374"/>
          <w:tab w:val="left" w:leader="underscore" w:pos="6780"/>
          <w:tab w:val="left" w:leader="underscore" w:pos="6838"/>
          <w:tab w:val="left" w:leader="underscore" w:pos="7250"/>
          <w:tab w:val="left" w:leader="underscore" w:pos="7303"/>
          <w:tab w:val="left" w:leader="underscore" w:pos="8743"/>
        </w:tabs>
        <w:spacing w:line="260" w:lineRule="exact"/>
        <w:jc w:val="left"/>
        <w:rPr>
          <w:sz w:val="28"/>
          <w:szCs w:val="28"/>
          <w:lang w:val="uk-UA"/>
        </w:rPr>
      </w:pPr>
      <w:r>
        <w:rPr>
          <w:sz w:val="28"/>
          <w:szCs w:val="28"/>
          <w:lang w:val="uk-UA"/>
        </w:rPr>
        <w:t xml:space="preserve">                                                                                                                                          9</w:t>
      </w:r>
    </w:p>
    <w:sectPr w:rsidR="00AF1B26" w:rsidRPr="00E92D70" w:rsidSect="00CA3536">
      <w:headerReference w:type="even" r:id="rId11"/>
      <w:headerReference w:type="default" r:id="rId12"/>
      <w:footerReference w:type="even" r:id="rId13"/>
      <w:footerReference w:type="default" r:id="rId14"/>
      <w:headerReference w:type="first" r:id="rId15"/>
      <w:pgSz w:w="11909" w:h="16834"/>
      <w:pgMar w:top="734" w:right="565" w:bottom="873" w:left="857"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666" w:rsidRDefault="008C0666" w:rsidP="00CA3536">
      <w:r>
        <w:separator/>
      </w:r>
    </w:p>
  </w:endnote>
  <w:endnote w:type="continuationSeparator" w:id="1">
    <w:p w:rsidR="008C0666" w:rsidRDefault="008C0666" w:rsidP="00CA35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536" w:rsidRDefault="00C771BE">
    <w:pPr>
      <w:pStyle w:val="a4"/>
      <w:framePr w:h="456" w:wrap="none" w:vAnchor="text" w:hAnchor="page" w:x="954" w:y="-916"/>
      <w:shd w:val="clear" w:color="auto" w:fill="auto"/>
    </w:pPr>
    <w:r>
      <w:rPr>
        <w:lang w:val="uk-UA"/>
      </w:rPr>
      <w:t xml:space="preserve">                                                                                                                                                                                                            </w:t>
    </w:r>
    <w:fldSimple w:instr=" PAGE \* MERGEFORMAT ">
      <w:r w:rsidR="00766471" w:rsidRPr="00766471">
        <w:rPr>
          <w:rStyle w:val="11pt"/>
          <w:noProof/>
        </w:rPr>
        <w:t>2</w:t>
      </w:r>
    </w:fldSimple>
  </w:p>
  <w:p w:rsidR="00CA3536" w:rsidRDefault="00CA3536">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536" w:rsidRDefault="00CA3536">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536" w:rsidRDefault="00CA3536">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666" w:rsidRDefault="008C0666"/>
  </w:footnote>
  <w:footnote w:type="continuationSeparator" w:id="1">
    <w:p w:rsidR="008C0666" w:rsidRDefault="008C066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536" w:rsidRDefault="00CA353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536" w:rsidRDefault="00CA3536">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536" w:rsidRDefault="00761113">
    <w:pPr>
      <w:pStyle w:val="a4"/>
      <w:framePr w:h="523" w:wrap="none" w:vAnchor="text" w:hAnchor="page" w:x="820" w:y="692"/>
      <w:shd w:val="clear" w:color="auto" w:fill="auto"/>
    </w:pPr>
    <w:fldSimple w:instr=" PAGE \* MERGEFORMAT ">
      <w:r w:rsidR="00C91E25" w:rsidRPr="00C91E25">
        <w:rPr>
          <w:rStyle w:val="11pt"/>
          <w:noProof/>
        </w:rPr>
        <w:t>4</w:t>
      </w:r>
    </w:fldSimple>
  </w:p>
  <w:p w:rsidR="00CA3536" w:rsidRDefault="00CA3536">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36185"/>
    <w:multiLevelType w:val="multilevel"/>
    <w:tmpl w:val="12F48CB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BD3482"/>
    <w:multiLevelType w:val="multilevel"/>
    <w:tmpl w:val="45F64AF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FF55A6"/>
    <w:multiLevelType w:val="multilevel"/>
    <w:tmpl w:val="0BD4FE1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0E635FB"/>
    <w:multiLevelType w:val="multilevel"/>
    <w:tmpl w:val="40BE462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26A50F9"/>
    <w:multiLevelType w:val="multilevel"/>
    <w:tmpl w:val="6E96F2D4"/>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AC247BF"/>
    <w:multiLevelType w:val="multilevel"/>
    <w:tmpl w:val="4E964A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CA3536"/>
    <w:rsid w:val="001B47C0"/>
    <w:rsid w:val="004727CA"/>
    <w:rsid w:val="00702908"/>
    <w:rsid w:val="00761113"/>
    <w:rsid w:val="00766471"/>
    <w:rsid w:val="008C0666"/>
    <w:rsid w:val="00AF1B26"/>
    <w:rsid w:val="00B11A22"/>
    <w:rsid w:val="00C771BE"/>
    <w:rsid w:val="00C91E25"/>
    <w:rsid w:val="00CA3536"/>
    <w:rsid w:val="00E92D70"/>
    <w:rsid w:val="00F364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353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CA3536"/>
    <w:rPr>
      <w:rFonts w:ascii="Times New Roman" w:eastAsia="Times New Roman" w:hAnsi="Times New Roman" w:cs="Times New Roman"/>
      <w:b w:val="0"/>
      <w:bCs w:val="0"/>
      <w:i w:val="0"/>
      <w:iCs w:val="0"/>
      <w:smallCaps w:val="0"/>
      <w:strike w:val="0"/>
      <w:spacing w:val="0"/>
      <w:sz w:val="29"/>
      <w:szCs w:val="29"/>
    </w:rPr>
  </w:style>
  <w:style w:type="character" w:customStyle="1" w:styleId="a3">
    <w:name w:val="Колонтитул_"/>
    <w:basedOn w:val="a0"/>
    <w:link w:val="a4"/>
    <w:rsid w:val="00CA3536"/>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3"/>
    <w:rsid w:val="00CA3536"/>
    <w:rPr>
      <w:sz w:val="22"/>
      <w:szCs w:val="22"/>
    </w:rPr>
  </w:style>
  <w:style w:type="character" w:customStyle="1" w:styleId="a5">
    <w:name w:val="Основной текст_"/>
    <w:basedOn w:val="a0"/>
    <w:link w:val="4"/>
    <w:rsid w:val="00CA3536"/>
    <w:rPr>
      <w:rFonts w:ascii="Times New Roman" w:eastAsia="Times New Roman" w:hAnsi="Times New Roman" w:cs="Times New Roman"/>
      <w:b w:val="0"/>
      <w:bCs w:val="0"/>
      <w:i w:val="0"/>
      <w:iCs w:val="0"/>
      <w:smallCaps w:val="0"/>
      <w:strike w:val="0"/>
      <w:spacing w:val="0"/>
      <w:sz w:val="26"/>
      <w:szCs w:val="26"/>
    </w:rPr>
  </w:style>
  <w:style w:type="character" w:customStyle="1" w:styleId="11">
    <w:name w:val="Основной текст1"/>
    <w:basedOn w:val="a5"/>
    <w:rsid w:val="00CA3536"/>
    <w:rPr>
      <w:spacing w:val="0"/>
    </w:rPr>
  </w:style>
  <w:style w:type="character" w:customStyle="1" w:styleId="1115pt0pt">
    <w:name w:val="Заголовок №1 + 11.5 pt;Не полужирный;Интервал 0 pt"/>
    <w:basedOn w:val="1"/>
    <w:rsid w:val="00CA3536"/>
    <w:rPr>
      <w:b/>
      <w:bCs/>
      <w:spacing w:val="10"/>
      <w:sz w:val="23"/>
      <w:szCs w:val="23"/>
    </w:rPr>
  </w:style>
  <w:style w:type="character" w:customStyle="1" w:styleId="115pt">
    <w:name w:val="Основной текст + 11.5 pt"/>
    <w:basedOn w:val="a5"/>
    <w:rsid w:val="00CA3536"/>
    <w:rPr>
      <w:spacing w:val="0"/>
      <w:sz w:val="23"/>
      <w:szCs w:val="23"/>
    </w:rPr>
  </w:style>
  <w:style w:type="character" w:customStyle="1" w:styleId="2">
    <w:name w:val="Основной текст2"/>
    <w:basedOn w:val="a5"/>
    <w:rsid w:val="00CA3536"/>
    <w:rPr>
      <w:spacing w:val="0"/>
    </w:rPr>
  </w:style>
  <w:style w:type="character" w:customStyle="1" w:styleId="115pt0">
    <w:name w:val="Основной текст + 11.5 pt"/>
    <w:basedOn w:val="a5"/>
    <w:rsid w:val="00CA3536"/>
    <w:rPr>
      <w:spacing w:val="0"/>
      <w:sz w:val="23"/>
      <w:szCs w:val="23"/>
    </w:rPr>
  </w:style>
  <w:style w:type="character" w:customStyle="1" w:styleId="115pt1">
    <w:name w:val="Основной текст + 11.5 pt"/>
    <w:basedOn w:val="a5"/>
    <w:rsid w:val="00CA3536"/>
    <w:rPr>
      <w:spacing w:val="0"/>
      <w:sz w:val="23"/>
      <w:szCs w:val="23"/>
    </w:rPr>
  </w:style>
  <w:style w:type="character" w:customStyle="1" w:styleId="20">
    <w:name w:val="Основной текст (2)_"/>
    <w:basedOn w:val="a0"/>
    <w:link w:val="21"/>
    <w:rsid w:val="00CA3536"/>
    <w:rPr>
      <w:rFonts w:ascii="Times New Roman" w:eastAsia="Times New Roman" w:hAnsi="Times New Roman" w:cs="Times New Roman"/>
      <w:b w:val="0"/>
      <w:bCs w:val="0"/>
      <w:i w:val="0"/>
      <w:iCs w:val="0"/>
      <w:smallCaps w:val="0"/>
      <w:strike w:val="0"/>
      <w:spacing w:val="0"/>
      <w:sz w:val="23"/>
      <w:szCs w:val="23"/>
    </w:rPr>
  </w:style>
  <w:style w:type="character" w:customStyle="1" w:styleId="115pt2">
    <w:name w:val="Основной текст + 11.5 pt"/>
    <w:basedOn w:val="a5"/>
    <w:rsid w:val="00CA3536"/>
    <w:rPr>
      <w:spacing w:val="0"/>
      <w:sz w:val="23"/>
      <w:szCs w:val="23"/>
    </w:rPr>
  </w:style>
  <w:style w:type="character" w:customStyle="1" w:styleId="4pt1pt">
    <w:name w:val="Основной текст + 4 pt;Интервал 1 pt"/>
    <w:basedOn w:val="a5"/>
    <w:rsid w:val="00CA3536"/>
    <w:rPr>
      <w:spacing w:val="20"/>
      <w:sz w:val="8"/>
      <w:szCs w:val="8"/>
    </w:rPr>
  </w:style>
  <w:style w:type="character" w:customStyle="1" w:styleId="1pt">
    <w:name w:val="Основной текст + Интервал 1 pt"/>
    <w:basedOn w:val="a5"/>
    <w:rsid w:val="00CA3536"/>
    <w:rPr>
      <w:spacing w:val="30"/>
    </w:rPr>
  </w:style>
  <w:style w:type="character" w:customStyle="1" w:styleId="7pt0pt">
    <w:name w:val="Основной текст + 7 pt;Интервал 0 pt"/>
    <w:basedOn w:val="a5"/>
    <w:rsid w:val="00CA3536"/>
    <w:rPr>
      <w:spacing w:val="10"/>
      <w:sz w:val="14"/>
      <w:szCs w:val="14"/>
    </w:rPr>
  </w:style>
  <w:style w:type="character" w:customStyle="1" w:styleId="3">
    <w:name w:val="Основной текст (3)_"/>
    <w:basedOn w:val="a0"/>
    <w:link w:val="30"/>
    <w:rsid w:val="00CA3536"/>
    <w:rPr>
      <w:rFonts w:ascii="Times New Roman" w:eastAsia="Times New Roman" w:hAnsi="Times New Roman" w:cs="Times New Roman"/>
      <w:b w:val="0"/>
      <w:bCs w:val="0"/>
      <w:i w:val="0"/>
      <w:iCs w:val="0"/>
      <w:smallCaps w:val="0"/>
      <w:strike w:val="0"/>
      <w:spacing w:val="0"/>
      <w:sz w:val="29"/>
      <w:szCs w:val="29"/>
    </w:rPr>
  </w:style>
  <w:style w:type="character" w:customStyle="1" w:styleId="312pt">
    <w:name w:val="Основной текст (3) + 12 pt;Не полужирный"/>
    <w:basedOn w:val="3"/>
    <w:rsid w:val="00CA3536"/>
    <w:rPr>
      <w:b/>
      <w:bCs/>
      <w:spacing w:val="0"/>
      <w:sz w:val="24"/>
      <w:szCs w:val="24"/>
    </w:rPr>
  </w:style>
  <w:style w:type="character" w:customStyle="1" w:styleId="85pt">
    <w:name w:val="Основной текст + 8.5 pt"/>
    <w:basedOn w:val="a5"/>
    <w:rsid w:val="00CA3536"/>
    <w:rPr>
      <w:spacing w:val="0"/>
      <w:sz w:val="17"/>
      <w:szCs w:val="17"/>
    </w:rPr>
  </w:style>
  <w:style w:type="character" w:customStyle="1" w:styleId="31">
    <w:name w:val="Основной текст3"/>
    <w:basedOn w:val="a5"/>
    <w:rsid w:val="00CA3536"/>
    <w:rPr>
      <w:color w:val="461C10"/>
    </w:rPr>
  </w:style>
  <w:style w:type="character" w:customStyle="1" w:styleId="a6">
    <w:name w:val="Подпись к таблице_"/>
    <w:basedOn w:val="a0"/>
    <w:link w:val="a7"/>
    <w:rsid w:val="00CA3536"/>
    <w:rPr>
      <w:rFonts w:ascii="Times New Roman" w:eastAsia="Times New Roman" w:hAnsi="Times New Roman" w:cs="Times New Roman"/>
      <w:b w:val="0"/>
      <w:bCs w:val="0"/>
      <w:i w:val="0"/>
      <w:iCs w:val="0"/>
      <w:smallCaps w:val="0"/>
      <w:strike w:val="0"/>
      <w:spacing w:val="0"/>
      <w:sz w:val="26"/>
      <w:szCs w:val="26"/>
    </w:rPr>
  </w:style>
  <w:style w:type="character" w:customStyle="1" w:styleId="40">
    <w:name w:val="Основной текст (4)_"/>
    <w:basedOn w:val="a0"/>
    <w:link w:val="41"/>
    <w:rsid w:val="00CA3536"/>
    <w:rPr>
      <w:rFonts w:ascii="Times New Roman" w:eastAsia="Times New Roman" w:hAnsi="Times New Roman" w:cs="Times New Roman"/>
      <w:b w:val="0"/>
      <w:bCs w:val="0"/>
      <w:i w:val="0"/>
      <w:iCs w:val="0"/>
      <w:smallCaps w:val="0"/>
      <w:strike w:val="0"/>
      <w:sz w:val="20"/>
      <w:szCs w:val="20"/>
    </w:rPr>
  </w:style>
  <w:style w:type="character" w:customStyle="1" w:styleId="115pt3">
    <w:name w:val="Основной текст + 11.5 pt"/>
    <w:basedOn w:val="a5"/>
    <w:rsid w:val="00CA3536"/>
    <w:rPr>
      <w:spacing w:val="0"/>
      <w:sz w:val="23"/>
      <w:szCs w:val="23"/>
    </w:rPr>
  </w:style>
  <w:style w:type="character" w:customStyle="1" w:styleId="115pt4">
    <w:name w:val="Основной текст + 11.5 pt;Малые прописные"/>
    <w:basedOn w:val="a5"/>
    <w:rsid w:val="00CA3536"/>
    <w:rPr>
      <w:smallCaps/>
      <w:spacing w:val="0"/>
      <w:sz w:val="23"/>
      <w:szCs w:val="23"/>
    </w:rPr>
  </w:style>
  <w:style w:type="character" w:customStyle="1" w:styleId="5">
    <w:name w:val="Основной текст (5)_"/>
    <w:basedOn w:val="a0"/>
    <w:link w:val="50"/>
    <w:rsid w:val="00CA3536"/>
    <w:rPr>
      <w:rFonts w:ascii="Times New Roman" w:eastAsia="Times New Roman" w:hAnsi="Times New Roman" w:cs="Times New Roman"/>
      <w:b w:val="0"/>
      <w:bCs w:val="0"/>
      <w:i w:val="0"/>
      <w:iCs w:val="0"/>
      <w:smallCaps w:val="0"/>
      <w:strike w:val="0"/>
      <w:spacing w:val="0"/>
      <w:sz w:val="23"/>
      <w:szCs w:val="23"/>
    </w:rPr>
  </w:style>
  <w:style w:type="character" w:customStyle="1" w:styleId="6">
    <w:name w:val="Основной текст (6)_"/>
    <w:basedOn w:val="a0"/>
    <w:link w:val="60"/>
    <w:rsid w:val="00CA3536"/>
    <w:rPr>
      <w:rFonts w:ascii="Times New Roman" w:eastAsia="Times New Roman" w:hAnsi="Times New Roman" w:cs="Times New Roman"/>
      <w:b w:val="0"/>
      <w:bCs w:val="0"/>
      <w:i w:val="0"/>
      <w:iCs w:val="0"/>
      <w:smallCaps w:val="0"/>
      <w:strike w:val="0"/>
      <w:spacing w:val="0"/>
      <w:sz w:val="26"/>
      <w:szCs w:val="26"/>
    </w:rPr>
  </w:style>
  <w:style w:type="character" w:customStyle="1" w:styleId="a8">
    <w:name w:val="Оглавление_"/>
    <w:basedOn w:val="a0"/>
    <w:link w:val="a9"/>
    <w:rsid w:val="00CA3536"/>
    <w:rPr>
      <w:rFonts w:ascii="Times New Roman" w:eastAsia="Times New Roman" w:hAnsi="Times New Roman" w:cs="Times New Roman"/>
      <w:b w:val="0"/>
      <w:bCs w:val="0"/>
      <w:i w:val="0"/>
      <w:iCs w:val="0"/>
      <w:smallCaps w:val="0"/>
      <w:strike w:val="0"/>
      <w:spacing w:val="0"/>
      <w:sz w:val="26"/>
      <w:szCs w:val="26"/>
    </w:rPr>
  </w:style>
  <w:style w:type="character" w:customStyle="1" w:styleId="7">
    <w:name w:val="Основной текст (7)_"/>
    <w:basedOn w:val="a0"/>
    <w:link w:val="70"/>
    <w:rsid w:val="00CA3536"/>
    <w:rPr>
      <w:rFonts w:ascii="Times New Roman" w:eastAsia="Times New Roman" w:hAnsi="Times New Roman" w:cs="Times New Roman"/>
      <w:b w:val="0"/>
      <w:bCs w:val="0"/>
      <w:i w:val="0"/>
      <w:iCs w:val="0"/>
      <w:smallCaps w:val="0"/>
      <w:strike w:val="0"/>
      <w:spacing w:val="0"/>
      <w:sz w:val="25"/>
      <w:szCs w:val="25"/>
    </w:rPr>
  </w:style>
  <w:style w:type="character" w:customStyle="1" w:styleId="713pt">
    <w:name w:val="Основной текст (7) + 13 pt"/>
    <w:basedOn w:val="7"/>
    <w:rsid w:val="00CA3536"/>
    <w:rPr>
      <w:spacing w:val="0"/>
      <w:sz w:val="26"/>
      <w:szCs w:val="26"/>
    </w:rPr>
  </w:style>
  <w:style w:type="character" w:customStyle="1" w:styleId="22">
    <w:name w:val="Оглавление (2)_"/>
    <w:basedOn w:val="a0"/>
    <w:link w:val="23"/>
    <w:rsid w:val="00CA3536"/>
    <w:rPr>
      <w:rFonts w:ascii="Times New Roman" w:eastAsia="Times New Roman" w:hAnsi="Times New Roman" w:cs="Times New Roman"/>
      <w:b w:val="0"/>
      <w:bCs w:val="0"/>
      <w:i w:val="0"/>
      <w:iCs w:val="0"/>
      <w:smallCaps w:val="0"/>
      <w:strike w:val="0"/>
      <w:spacing w:val="0"/>
      <w:sz w:val="26"/>
      <w:szCs w:val="26"/>
    </w:rPr>
  </w:style>
  <w:style w:type="character" w:customStyle="1" w:styleId="242pt">
    <w:name w:val="Оглавление (2) + 42 pt"/>
    <w:basedOn w:val="22"/>
    <w:rsid w:val="00CA3536"/>
    <w:rPr>
      <w:spacing w:val="0"/>
      <w:sz w:val="84"/>
      <w:szCs w:val="84"/>
    </w:rPr>
  </w:style>
  <w:style w:type="character" w:customStyle="1" w:styleId="8">
    <w:name w:val="Основной текст (8)_"/>
    <w:basedOn w:val="a0"/>
    <w:link w:val="80"/>
    <w:rsid w:val="00CA3536"/>
    <w:rPr>
      <w:rFonts w:ascii="Times New Roman" w:eastAsia="Times New Roman" w:hAnsi="Times New Roman" w:cs="Times New Roman"/>
      <w:b w:val="0"/>
      <w:bCs w:val="0"/>
      <w:i w:val="0"/>
      <w:iCs w:val="0"/>
      <w:smallCaps w:val="0"/>
      <w:strike w:val="0"/>
      <w:spacing w:val="0"/>
      <w:sz w:val="23"/>
      <w:szCs w:val="23"/>
    </w:rPr>
  </w:style>
  <w:style w:type="paragraph" w:customStyle="1" w:styleId="10">
    <w:name w:val="Заголовок №1"/>
    <w:basedOn w:val="a"/>
    <w:link w:val="1"/>
    <w:rsid w:val="00CA3536"/>
    <w:pPr>
      <w:shd w:val="clear" w:color="auto" w:fill="FFFFFF"/>
      <w:spacing w:after="420" w:line="0" w:lineRule="atLeast"/>
      <w:outlineLvl w:val="0"/>
    </w:pPr>
    <w:rPr>
      <w:rFonts w:ascii="Times New Roman" w:eastAsia="Times New Roman" w:hAnsi="Times New Roman" w:cs="Times New Roman"/>
      <w:b/>
      <w:bCs/>
      <w:sz w:val="29"/>
      <w:szCs w:val="29"/>
    </w:rPr>
  </w:style>
  <w:style w:type="paragraph" w:customStyle="1" w:styleId="a4">
    <w:name w:val="Колонтитул"/>
    <w:basedOn w:val="a"/>
    <w:link w:val="a3"/>
    <w:rsid w:val="00CA3536"/>
    <w:pPr>
      <w:shd w:val="clear" w:color="auto" w:fill="FFFFFF"/>
    </w:pPr>
    <w:rPr>
      <w:rFonts w:ascii="Times New Roman" w:eastAsia="Times New Roman" w:hAnsi="Times New Roman" w:cs="Times New Roman"/>
      <w:sz w:val="20"/>
      <w:szCs w:val="20"/>
    </w:rPr>
  </w:style>
  <w:style w:type="paragraph" w:customStyle="1" w:styleId="4">
    <w:name w:val="Основной текст4"/>
    <w:basedOn w:val="a"/>
    <w:link w:val="a5"/>
    <w:rsid w:val="00CA3536"/>
    <w:pPr>
      <w:shd w:val="clear" w:color="auto" w:fill="FFFFFF"/>
      <w:spacing w:before="420" w:after="240" w:line="322" w:lineRule="exact"/>
      <w:jc w:val="both"/>
    </w:pPr>
    <w:rPr>
      <w:rFonts w:ascii="Times New Roman" w:eastAsia="Times New Roman" w:hAnsi="Times New Roman" w:cs="Times New Roman"/>
      <w:sz w:val="26"/>
      <w:szCs w:val="26"/>
    </w:rPr>
  </w:style>
  <w:style w:type="paragraph" w:customStyle="1" w:styleId="21">
    <w:name w:val="Основной текст (2)"/>
    <w:basedOn w:val="a"/>
    <w:link w:val="20"/>
    <w:rsid w:val="00CA3536"/>
    <w:pPr>
      <w:shd w:val="clear" w:color="auto" w:fill="FFFFFF"/>
      <w:spacing w:before="180" w:line="0" w:lineRule="atLeast"/>
    </w:pPr>
    <w:rPr>
      <w:rFonts w:ascii="Times New Roman" w:eastAsia="Times New Roman" w:hAnsi="Times New Roman" w:cs="Times New Roman"/>
      <w:sz w:val="23"/>
      <w:szCs w:val="23"/>
    </w:rPr>
  </w:style>
  <w:style w:type="paragraph" w:customStyle="1" w:styleId="30">
    <w:name w:val="Основной текст (3)"/>
    <w:basedOn w:val="a"/>
    <w:link w:val="3"/>
    <w:rsid w:val="00CA3536"/>
    <w:pPr>
      <w:shd w:val="clear" w:color="auto" w:fill="FFFFFF"/>
      <w:spacing w:before="240" w:after="420" w:line="0" w:lineRule="atLeast"/>
    </w:pPr>
    <w:rPr>
      <w:rFonts w:ascii="Times New Roman" w:eastAsia="Times New Roman" w:hAnsi="Times New Roman" w:cs="Times New Roman"/>
      <w:b/>
      <w:bCs/>
      <w:sz w:val="29"/>
      <w:szCs w:val="29"/>
    </w:rPr>
  </w:style>
  <w:style w:type="paragraph" w:customStyle="1" w:styleId="a7">
    <w:name w:val="Подпись к таблице"/>
    <w:basedOn w:val="a"/>
    <w:link w:val="a6"/>
    <w:rsid w:val="00CA3536"/>
    <w:pPr>
      <w:shd w:val="clear" w:color="auto" w:fill="FFFFFF"/>
      <w:spacing w:line="346" w:lineRule="exact"/>
      <w:jc w:val="both"/>
    </w:pPr>
    <w:rPr>
      <w:rFonts w:ascii="Times New Roman" w:eastAsia="Times New Roman" w:hAnsi="Times New Roman" w:cs="Times New Roman"/>
      <w:sz w:val="26"/>
      <w:szCs w:val="26"/>
    </w:rPr>
  </w:style>
  <w:style w:type="paragraph" w:customStyle="1" w:styleId="41">
    <w:name w:val="Основной текст (4)"/>
    <w:basedOn w:val="a"/>
    <w:link w:val="40"/>
    <w:rsid w:val="00CA3536"/>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rsid w:val="00CA3536"/>
    <w:pPr>
      <w:shd w:val="clear" w:color="auto" w:fill="FFFFFF"/>
      <w:spacing w:after="60" w:line="0" w:lineRule="atLeast"/>
    </w:pPr>
    <w:rPr>
      <w:rFonts w:ascii="Times New Roman" w:eastAsia="Times New Roman" w:hAnsi="Times New Roman" w:cs="Times New Roman"/>
      <w:smallCaps/>
      <w:sz w:val="23"/>
      <w:szCs w:val="23"/>
    </w:rPr>
  </w:style>
  <w:style w:type="paragraph" w:customStyle="1" w:styleId="60">
    <w:name w:val="Основной текст (6)"/>
    <w:basedOn w:val="a"/>
    <w:link w:val="6"/>
    <w:rsid w:val="00CA3536"/>
    <w:pPr>
      <w:shd w:val="clear" w:color="auto" w:fill="FFFFFF"/>
      <w:spacing w:after="240" w:line="730" w:lineRule="exact"/>
      <w:jc w:val="center"/>
    </w:pPr>
    <w:rPr>
      <w:rFonts w:ascii="Times New Roman" w:eastAsia="Times New Roman" w:hAnsi="Times New Roman" w:cs="Times New Roman"/>
      <w:b/>
      <w:bCs/>
      <w:sz w:val="26"/>
      <w:szCs w:val="26"/>
    </w:rPr>
  </w:style>
  <w:style w:type="paragraph" w:customStyle="1" w:styleId="a9">
    <w:name w:val="Оглавление"/>
    <w:basedOn w:val="a"/>
    <w:link w:val="a8"/>
    <w:rsid w:val="00CA3536"/>
    <w:pPr>
      <w:shd w:val="clear" w:color="auto" w:fill="FFFFFF"/>
      <w:spacing w:after="840" w:line="365" w:lineRule="exact"/>
    </w:pPr>
    <w:rPr>
      <w:rFonts w:ascii="Times New Roman" w:eastAsia="Times New Roman" w:hAnsi="Times New Roman" w:cs="Times New Roman"/>
      <w:sz w:val="26"/>
      <w:szCs w:val="26"/>
    </w:rPr>
  </w:style>
  <w:style w:type="paragraph" w:customStyle="1" w:styleId="70">
    <w:name w:val="Основной текст (7)"/>
    <w:basedOn w:val="a"/>
    <w:link w:val="7"/>
    <w:rsid w:val="00CA3536"/>
    <w:pPr>
      <w:shd w:val="clear" w:color="auto" w:fill="FFFFFF"/>
      <w:spacing w:before="360" w:line="0" w:lineRule="atLeast"/>
    </w:pPr>
    <w:rPr>
      <w:rFonts w:ascii="Times New Roman" w:eastAsia="Times New Roman" w:hAnsi="Times New Roman" w:cs="Times New Roman"/>
      <w:sz w:val="25"/>
      <w:szCs w:val="25"/>
    </w:rPr>
  </w:style>
  <w:style w:type="paragraph" w:customStyle="1" w:styleId="23">
    <w:name w:val="Оглавление (2)"/>
    <w:basedOn w:val="a"/>
    <w:link w:val="22"/>
    <w:rsid w:val="00CA3536"/>
    <w:pPr>
      <w:shd w:val="clear" w:color="auto" w:fill="FFFFFF"/>
      <w:spacing w:after="540" w:line="634" w:lineRule="exact"/>
      <w:ind w:firstLine="3740"/>
      <w:jc w:val="both"/>
    </w:pPr>
    <w:rPr>
      <w:rFonts w:ascii="Times New Roman" w:eastAsia="Times New Roman" w:hAnsi="Times New Roman" w:cs="Times New Roman"/>
      <w:sz w:val="26"/>
      <w:szCs w:val="26"/>
    </w:rPr>
  </w:style>
  <w:style w:type="paragraph" w:customStyle="1" w:styleId="80">
    <w:name w:val="Основной текст (8)"/>
    <w:basedOn w:val="a"/>
    <w:link w:val="8"/>
    <w:rsid w:val="00CA3536"/>
    <w:pPr>
      <w:shd w:val="clear" w:color="auto" w:fill="FFFFFF"/>
      <w:spacing w:before="420" w:line="0" w:lineRule="atLeast"/>
    </w:pPr>
    <w:rPr>
      <w:rFonts w:ascii="Times New Roman" w:eastAsia="Times New Roman" w:hAnsi="Times New Roman" w:cs="Times New Roman"/>
      <w:sz w:val="23"/>
      <w:szCs w:val="23"/>
    </w:rPr>
  </w:style>
  <w:style w:type="paragraph" w:styleId="aa">
    <w:name w:val="header"/>
    <w:basedOn w:val="a"/>
    <w:link w:val="ab"/>
    <w:uiPriority w:val="99"/>
    <w:unhideWhenUsed/>
    <w:rsid w:val="00C771BE"/>
    <w:pPr>
      <w:tabs>
        <w:tab w:val="center" w:pos="4677"/>
        <w:tab w:val="right" w:pos="9355"/>
      </w:tabs>
    </w:pPr>
  </w:style>
  <w:style w:type="character" w:customStyle="1" w:styleId="ab">
    <w:name w:val="Верхний колонтитул Знак"/>
    <w:basedOn w:val="a0"/>
    <w:link w:val="aa"/>
    <w:uiPriority w:val="99"/>
    <w:rsid w:val="00C771BE"/>
    <w:rPr>
      <w:color w:val="000000"/>
    </w:rPr>
  </w:style>
  <w:style w:type="paragraph" w:styleId="ac">
    <w:name w:val="footer"/>
    <w:basedOn w:val="a"/>
    <w:link w:val="ad"/>
    <w:uiPriority w:val="99"/>
    <w:semiHidden/>
    <w:unhideWhenUsed/>
    <w:rsid w:val="00C771BE"/>
    <w:pPr>
      <w:tabs>
        <w:tab w:val="center" w:pos="4677"/>
        <w:tab w:val="right" w:pos="9355"/>
      </w:tabs>
    </w:pPr>
  </w:style>
  <w:style w:type="character" w:customStyle="1" w:styleId="ad">
    <w:name w:val="Нижний колонтитул Знак"/>
    <w:basedOn w:val="a0"/>
    <w:link w:val="ac"/>
    <w:uiPriority w:val="99"/>
    <w:semiHidden/>
    <w:rsid w:val="00C771BE"/>
    <w:rPr>
      <w:color w:val="000000"/>
    </w:rPr>
  </w:style>
  <w:style w:type="paragraph" w:styleId="ae">
    <w:name w:val="Balloon Text"/>
    <w:basedOn w:val="a"/>
    <w:link w:val="af"/>
    <w:uiPriority w:val="99"/>
    <w:semiHidden/>
    <w:unhideWhenUsed/>
    <w:rsid w:val="004727CA"/>
    <w:rPr>
      <w:rFonts w:ascii="Tahoma" w:hAnsi="Tahoma" w:cs="Tahoma"/>
      <w:sz w:val="16"/>
      <w:szCs w:val="16"/>
    </w:rPr>
  </w:style>
  <w:style w:type="character" w:customStyle="1" w:styleId="af">
    <w:name w:val="Текст выноски Знак"/>
    <w:basedOn w:val="a0"/>
    <w:link w:val="ae"/>
    <w:uiPriority w:val="99"/>
    <w:semiHidden/>
    <w:rsid w:val="004727CA"/>
    <w:rPr>
      <w:rFonts w:ascii="Tahoma" w:hAnsi="Tahoma" w:cs="Tahoma"/>
      <w:color w:val="000000"/>
      <w:sz w:val="16"/>
      <w:szCs w:val="16"/>
    </w:rPr>
  </w:style>
  <w:style w:type="table" w:styleId="af0">
    <w:name w:val="Table Grid"/>
    <w:basedOn w:val="a1"/>
    <w:uiPriority w:val="59"/>
    <w:rsid w:val="00E92D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5A62~1/AppData/Local/Temp/FineReader10/media/image1.jpeg"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E93BB-E0DE-4B83-B297-F041D6B51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2608</Words>
  <Characters>14870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Admin</cp:lastModifiedBy>
  <cp:revision>2</cp:revision>
  <dcterms:created xsi:type="dcterms:W3CDTF">2013-05-08T06:51:00Z</dcterms:created>
  <dcterms:modified xsi:type="dcterms:W3CDTF">2013-05-08T06:51:00Z</dcterms:modified>
</cp:coreProperties>
</file>