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4" w:rsidRPr="00453F77" w:rsidRDefault="00F65D84" w:rsidP="00F65D8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D84" w:rsidRPr="00453F77" w:rsidRDefault="00F65D84" w:rsidP="00F65D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F77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A38C5" w:rsidRPr="00453F77" w:rsidRDefault="00F65D84" w:rsidP="00FA38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3F7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90D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проведення</w:t>
      </w:r>
      <w:r w:rsidRPr="00453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D88">
        <w:rPr>
          <w:rFonts w:ascii="Times New Roman" w:hAnsi="Times New Roman" w:cs="Times New Roman"/>
          <w:sz w:val="28"/>
          <w:szCs w:val="28"/>
          <w:lang w:val="uk-UA" w:eastAsia="uk-UA"/>
        </w:rPr>
        <w:t>заходів,</w:t>
      </w:r>
      <w:r w:rsidRPr="00453F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65D84" w:rsidRPr="00590D88" w:rsidRDefault="00F65D84" w:rsidP="00FA38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0D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присвячених  125-річчю від дня народження </w:t>
      </w:r>
      <w:r w:rsidR="000E7FAE" w:rsidRPr="00453F77">
        <w:rPr>
          <w:rFonts w:ascii="Times New Roman" w:hAnsi="Times New Roman" w:cs="Times New Roman"/>
          <w:sz w:val="28"/>
          <w:szCs w:val="28"/>
          <w:lang w:val="uk-UA" w:eastAsia="uk-UA"/>
        </w:rPr>
        <w:t>А.С.Макаренка</w:t>
      </w:r>
    </w:p>
    <w:p w:rsidR="00F65D84" w:rsidRPr="00453F77" w:rsidRDefault="00FA38C5" w:rsidP="00F65D84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3F77">
        <w:rPr>
          <w:rFonts w:ascii="Times New Roman" w:hAnsi="Times New Roman" w:cs="Times New Roman"/>
          <w:sz w:val="28"/>
          <w:szCs w:val="28"/>
          <w:lang w:val="uk-UA"/>
        </w:rPr>
        <w:t xml:space="preserve">у Харківській гімназії № 163 </w:t>
      </w:r>
      <w:r w:rsidR="00F65D84" w:rsidRPr="00453F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65D84" w:rsidRPr="00453F77" w:rsidRDefault="00F65D84" w:rsidP="00F65D84">
      <w:pPr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3F7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53F77"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453F7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53F77">
        <w:rPr>
          <w:rFonts w:ascii="Times New Roman" w:hAnsi="Times New Roman" w:cs="Times New Roman"/>
          <w:sz w:val="28"/>
          <w:szCs w:val="28"/>
          <w:lang w:val="uk-UA" w:eastAsia="uk-UA"/>
        </w:rPr>
        <w:t>Проведено:</w:t>
      </w:r>
    </w:p>
    <w:p w:rsidR="00F65D84" w:rsidRPr="00453F77" w:rsidRDefault="00F65D84" w:rsidP="00F65D84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3F77">
        <w:rPr>
          <w:rFonts w:ascii="Times New Roman" w:hAnsi="Times New Roman" w:cs="Times New Roman"/>
          <w:sz w:val="28"/>
          <w:szCs w:val="28"/>
          <w:lang w:val="uk-UA" w:eastAsia="uk-UA"/>
        </w:rPr>
        <w:t>- р</w:t>
      </w:r>
      <w:proofErr w:type="spellStart"/>
      <w:r w:rsidRPr="00453F77">
        <w:rPr>
          <w:rFonts w:ascii="Times New Roman" w:hAnsi="Times New Roman" w:cs="Times New Roman"/>
          <w:sz w:val="28"/>
          <w:szCs w:val="28"/>
          <w:lang w:eastAsia="uk-UA"/>
        </w:rPr>
        <w:t>адіопередач</w:t>
      </w:r>
      <w:proofErr w:type="spellEnd"/>
      <w:r w:rsidRPr="00453F77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453F77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r w:rsidR="000E7FAE" w:rsidRPr="00453F77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53F77" w:rsidRPr="00453F7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0E7FAE" w:rsidRPr="00453F77">
        <w:rPr>
          <w:rFonts w:ascii="Times New Roman" w:hAnsi="Times New Roman" w:cs="Times New Roman"/>
          <w:sz w:val="28"/>
          <w:szCs w:val="28"/>
          <w:lang w:val="uk-UA" w:eastAsia="uk-UA"/>
        </w:rPr>
        <w:t>С.Макаренко</w:t>
      </w:r>
      <w:r w:rsidRPr="00453F7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0E7FAE" w:rsidRPr="00453F77">
        <w:rPr>
          <w:rFonts w:ascii="Times New Roman" w:hAnsi="Times New Roman" w:cs="Times New Roman"/>
          <w:sz w:val="28"/>
          <w:szCs w:val="28"/>
          <w:lang w:val="uk-UA" w:eastAsia="uk-UA"/>
        </w:rPr>
        <w:t>письменник і педагог</w:t>
      </w:r>
      <w:r w:rsidRPr="00453F77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4A1CC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(10-11 класи)</w:t>
      </w:r>
      <w:r w:rsidRPr="00453F77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453F77" w:rsidRDefault="00F65D84" w:rsidP="00453F77">
      <w:pPr>
        <w:pStyle w:val="2"/>
        <w:shd w:val="clear" w:color="auto" w:fill="auto"/>
        <w:spacing w:line="360" w:lineRule="auto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 w:rsidRPr="00453F77">
        <w:rPr>
          <w:sz w:val="28"/>
          <w:szCs w:val="28"/>
          <w:lang w:val="uk-UA" w:eastAsia="uk-UA"/>
        </w:rPr>
        <w:t xml:space="preserve">- </w:t>
      </w:r>
      <w:r w:rsidRPr="00453F77">
        <w:rPr>
          <w:rStyle w:val="1"/>
          <w:sz w:val="28"/>
          <w:szCs w:val="28"/>
        </w:rPr>
        <w:t xml:space="preserve">диспут  </w:t>
      </w:r>
      <w:r w:rsidR="00590D88">
        <w:rPr>
          <w:rStyle w:val="1"/>
          <w:sz w:val="28"/>
          <w:szCs w:val="28"/>
        </w:rPr>
        <w:t>«</w:t>
      </w:r>
      <w:r w:rsidR="00453F77" w:rsidRPr="00453F77">
        <w:rPr>
          <w:color w:val="000000"/>
          <w:sz w:val="28"/>
          <w:szCs w:val="28"/>
          <w:lang w:val="uk-UA"/>
        </w:rPr>
        <w:t>Спадщина А.С. Макаренка і педагогічні проблеми сучасності»;</w:t>
      </w:r>
    </w:p>
    <w:p w:rsidR="00453F77" w:rsidRPr="00453F77" w:rsidRDefault="00453F77" w:rsidP="00453F77">
      <w:pPr>
        <w:pStyle w:val="2"/>
        <w:shd w:val="clear" w:color="auto" w:fill="auto"/>
        <w:spacing w:line="360" w:lineRule="auto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453F77">
        <w:rPr>
          <w:color w:val="000000"/>
          <w:sz w:val="28"/>
          <w:szCs w:val="28"/>
          <w:lang w:val="uk-UA"/>
        </w:rPr>
        <w:t>навчально-тематичні екскурсії місцями жи</w:t>
      </w:r>
      <w:r>
        <w:rPr>
          <w:color w:val="000000"/>
          <w:sz w:val="28"/>
          <w:szCs w:val="28"/>
          <w:lang w:val="uk-UA"/>
        </w:rPr>
        <w:t>ття і діяльності А.С. Макаренка</w:t>
      </w:r>
      <w:r w:rsidR="00EF2EF5">
        <w:rPr>
          <w:color w:val="000000"/>
          <w:sz w:val="28"/>
          <w:szCs w:val="28"/>
          <w:lang w:val="uk-UA"/>
        </w:rPr>
        <w:t xml:space="preserve"> (9-і класи)</w:t>
      </w:r>
    </w:p>
    <w:p w:rsidR="00F65D84" w:rsidRPr="00453F77" w:rsidRDefault="00F65D84" w:rsidP="00590D88">
      <w:pPr>
        <w:pStyle w:val="2"/>
        <w:numPr>
          <w:ilvl w:val="0"/>
          <w:numId w:val="2"/>
        </w:numPr>
        <w:shd w:val="clear" w:color="auto" w:fill="auto"/>
        <w:spacing w:line="360" w:lineRule="auto"/>
        <w:contextualSpacing/>
        <w:jc w:val="both"/>
        <w:rPr>
          <w:rStyle w:val="1"/>
          <w:sz w:val="28"/>
          <w:szCs w:val="28"/>
        </w:rPr>
      </w:pPr>
      <w:r w:rsidRPr="00453F77">
        <w:rPr>
          <w:sz w:val="28"/>
          <w:szCs w:val="28"/>
          <w:lang w:val="uk-UA" w:eastAsia="uk-UA"/>
        </w:rPr>
        <w:t>П</w:t>
      </w:r>
      <w:proofErr w:type="spellStart"/>
      <w:r w:rsidR="00590D88">
        <w:rPr>
          <w:sz w:val="28"/>
          <w:szCs w:val="28"/>
          <w:lang w:eastAsia="uk-UA"/>
        </w:rPr>
        <w:t>ідгот</w:t>
      </w:r>
      <w:proofErr w:type="spellEnd"/>
      <w:r w:rsidR="00590D88">
        <w:rPr>
          <w:sz w:val="28"/>
          <w:szCs w:val="28"/>
          <w:lang w:val="uk-UA" w:eastAsia="uk-UA"/>
        </w:rPr>
        <w:t>о</w:t>
      </w:r>
      <w:r w:rsidRPr="00453F77">
        <w:rPr>
          <w:sz w:val="28"/>
          <w:szCs w:val="28"/>
          <w:lang w:eastAsia="uk-UA"/>
        </w:rPr>
        <w:t>в</w:t>
      </w:r>
      <w:proofErr w:type="spellStart"/>
      <w:r w:rsidRPr="00453F77">
        <w:rPr>
          <w:sz w:val="28"/>
          <w:szCs w:val="28"/>
          <w:lang w:val="uk-UA" w:eastAsia="uk-UA"/>
        </w:rPr>
        <w:t>лено</w:t>
      </w:r>
      <w:proofErr w:type="spellEnd"/>
      <w:r w:rsidRPr="00453F77">
        <w:rPr>
          <w:sz w:val="28"/>
          <w:szCs w:val="28"/>
          <w:lang w:val="uk-UA" w:eastAsia="uk-UA"/>
        </w:rPr>
        <w:t xml:space="preserve"> </w:t>
      </w:r>
      <w:r w:rsidRPr="00453F77">
        <w:rPr>
          <w:sz w:val="28"/>
          <w:szCs w:val="28"/>
          <w:lang w:eastAsia="uk-UA"/>
        </w:rPr>
        <w:t xml:space="preserve"> </w:t>
      </w:r>
      <w:proofErr w:type="spellStart"/>
      <w:r w:rsidRPr="00453F77">
        <w:rPr>
          <w:sz w:val="28"/>
          <w:szCs w:val="28"/>
          <w:lang w:eastAsia="uk-UA"/>
        </w:rPr>
        <w:t>повідомлення</w:t>
      </w:r>
      <w:proofErr w:type="spellEnd"/>
      <w:r w:rsidRPr="00453F77">
        <w:rPr>
          <w:sz w:val="28"/>
          <w:szCs w:val="28"/>
          <w:lang w:eastAsia="uk-UA"/>
        </w:rPr>
        <w:t xml:space="preserve"> на тему: </w:t>
      </w:r>
      <w:r w:rsidRPr="00453F77">
        <w:rPr>
          <w:rStyle w:val="1"/>
          <w:sz w:val="28"/>
          <w:szCs w:val="28"/>
        </w:rPr>
        <w:t xml:space="preserve">«Життєвий і творчий шлях </w:t>
      </w:r>
      <w:r w:rsidR="00453F77" w:rsidRPr="00453F77">
        <w:rPr>
          <w:rStyle w:val="1"/>
          <w:sz w:val="28"/>
          <w:szCs w:val="28"/>
        </w:rPr>
        <w:t>А.Макаренка</w:t>
      </w:r>
      <w:r w:rsidRPr="00453F77">
        <w:rPr>
          <w:rStyle w:val="1"/>
          <w:sz w:val="28"/>
          <w:szCs w:val="28"/>
        </w:rPr>
        <w:t xml:space="preserve">» </w:t>
      </w:r>
      <w:r w:rsidRPr="00453F77">
        <w:rPr>
          <w:sz w:val="28"/>
          <w:szCs w:val="28"/>
          <w:lang w:val="uk-UA" w:eastAsia="uk-UA"/>
        </w:rPr>
        <w:t xml:space="preserve"> (</w:t>
      </w:r>
      <w:r w:rsidRPr="00453F77">
        <w:rPr>
          <w:sz w:val="28"/>
          <w:szCs w:val="28"/>
          <w:lang w:eastAsia="uk-UA"/>
        </w:rPr>
        <w:t xml:space="preserve">8-11 </w:t>
      </w:r>
      <w:proofErr w:type="spellStart"/>
      <w:r w:rsidRPr="00453F77">
        <w:rPr>
          <w:sz w:val="28"/>
          <w:szCs w:val="28"/>
          <w:lang w:eastAsia="uk-UA"/>
        </w:rPr>
        <w:t>клас</w:t>
      </w:r>
      <w:proofErr w:type="spellEnd"/>
      <w:r w:rsidRPr="00453F77">
        <w:rPr>
          <w:sz w:val="28"/>
          <w:szCs w:val="28"/>
          <w:lang w:val="uk-UA" w:eastAsia="uk-UA"/>
        </w:rPr>
        <w:t>и).</w:t>
      </w:r>
    </w:p>
    <w:p w:rsidR="00453F77" w:rsidRPr="00453F77" w:rsidRDefault="00F65D84" w:rsidP="00F65D84">
      <w:pPr>
        <w:pStyle w:val="a5"/>
        <w:numPr>
          <w:ilvl w:val="0"/>
          <w:numId w:val="2"/>
        </w:numPr>
        <w:shd w:val="solid" w:color="FFFFFF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3F77">
        <w:rPr>
          <w:rStyle w:val="1"/>
          <w:rFonts w:eastAsia="Courier New"/>
          <w:sz w:val="28"/>
          <w:szCs w:val="28"/>
        </w:rPr>
        <w:t>У шкільній бібліотеці організовано книжкову виставку</w:t>
      </w:r>
      <w:r w:rsidR="00751C6D">
        <w:rPr>
          <w:rStyle w:val="1"/>
          <w:rFonts w:eastAsia="Courier New"/>
          <w:sz w:val="28"/>
          <w:szCs w:val="28"/>
        </w:rPr>
        <w:t xml:space="preserve"> </w:t>
      </w:r>
      <w:r w:rsidRPr="00453F77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453F77" w:rsidRPr="00453F77">
        <w:rPr>
          <w:rFonts w:ascii="Times New Roman" w:hAnsi="Times New Roman" w:cs="Times New Roman"/>
          <w:color w:val="333333"/>
          <w:sz w:val="28"/>
          <w:szCs w:val="28"/>
          <w:lang w:val="uk-UA"/>
        </w:rPr>
        <w:t>Слідами творчості А.</w:t>
      </w:r>
      <w:r w:rsidR="00751C6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С. </w:t>
      </w:r>
      <w:r w:rsidR="00453F77" w:rsidRPr="00453F77">
        <w:rPr>
          <w:rFonts w:ascii="Times New Roman" w:hAnsi="Times New Roman" w:cs="Times New Roman"/>
          <w:color w:val="333333"/>
          <w:sz w:val="28"/>
          <w:szCs w:val="28"/>
          <w:lang w:val="uk-UA"/>
        </w:rPr>
        <w:t>Макаренка»</w:t>
      </w:r>
    </w:p>
    <w:p w:rsidR="00590D88" w:rsidRDefault="00590D88" w:rsidP="00590D88">
      <w:pPr>
        <w:pStyle w:val="a5"/>
        <w:shd w:val="solid" w:color="FFFFFF" w:fill="FFFFFF"/>
        <w:spacing w:after="0" w:line="360" w:lineRule="auto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0FF0" w:rsidRDefault="004A1CCF" w:rsidP="004A1CCF">
      <w:pPr>
        <w:pStyle w:val="a5"/>
        <w:shd w:val="solid" w:color="FFFFFF" w:fill="FFFFFF"/>
        <w:spacing w:after="0" w:line="360" w:lineRule="auto"/>
        <w:ind w:left="435" w:hanging="4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д</w:t>
      </w:r>
      <w:r w:rsidR="00F65D84" w:rsidRPr="00453F7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 </w:t>
      </w:r>
    </w:p>
    <w:p w:rsidR="00F65D84" w:rsidRPr="00453F77" w:rsidRDefault="00D50FF0" w:rsidP="004A1CCF">
      <w:pPr>
        <w:pStyle w:val="a5"/>
        <w:shd w:val="solid" w:color="FFFFFF" w:fill="FFFFFF"/>
        <w:spacing w:after="0" w:line="360" w:lineRule="auto"/>
        <w:ind w:left="435" w:hanging="4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Харківської  гімназії  </w:t>
      </w:r>
      <w:r w:rsidR="00F65D84" w:rsidRPr="00453F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№163                   </w:t>
      </w:r>
      <w:r w:rsidR="004A1C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A1C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Н.В. </w:t>
      </w:r>
      <w:proofErr w:type="spellStart"/>
      <w:r w:rsidR="004A1CC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Гончар</w:t>
      </w:r>
      <w:r w:rsidR="00F65D84" w:rsidRPr="00453F7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</w:t>
      </w:r>
      <w:proofErr w:type="spellEnd"/>
    </w:p>
    <w:p w:rsidR="00F65D84" w:rsidRDefault="00F65D84" w:rsidP="00F65D84">
      <w:pPr>
        <w:spacing w:after="0" w:line="36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sectPr w:rsidR="00F65D84" w:rsidSect="00FC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A2D"/>
    <w:multiLevelType w:val="hybridMultilevel"/>
    <w:tmpl w:val="1EFC2FF8"/>
    <w:lvl w:ilvl="0" w:tplc="07DE14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AA5E2D"/>
    <w:multiLevelType w:val="hybridMultilevel"/>
    <w:tmpl w:val="A9469020"/>
    <w:lvl w:ilvl="0" w:tplc="DE6EE66E">
      <w:start w:val="2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D84"/>
    <w:rsid w:val="00071D6D"/>
    <w:rsid w:val="00097617"/>
    <w:rsid w:val="000E7FAE"/>
    <w:rsid w:val="0036748E"/>
    <w:rsid w:val="00453F77"/>
    <w:rsid w:val="004A1CCF"/>
    <w:rsid w:val="00590D88"/>
    <w:rsid w:val="00687CE9"/>
    <w:rsid w:val="007235AF"/>
    <w:rsid w:val="00751C6D"/>
    <w:rsid w:val="00B82EC3"/>
    <w:rsid w:val="00CA2425"/>
    <w:rsid w:val="00CF073D"/>
    <w:rsid w:val="00D00B7F"/>
    <w:rsid w:val="00D50FF0"/>
    <w:rsid w:val="00EF2EF5"/>
    <w:rsid w:val="00F65D84"/>
    <w:rsid w:val="00FA38C5"/>
    <w:rsid w:val="00F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C"/>
  </w:style>
  <w:style w:type="paragraph" w:styleId="8">
    <w:name w:val="heading 8"/>
    <w:basedOn w:val="a"/>
    <w:next w:val="a"/>
    <w:link w:val="80"/>
    <w:qFormat/>
    <w:rsid w:val="00F65D8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65D84"/>
    <w:rPr>
      <w:rFonts w:ascii="Times New Roman" w:eastAsia="Times New Roman" w:hAnsi="Times New Roman" w:cs="Times New Roman"/>
      <w:b/>
      <w:sz w:val="26"/>
      <w:szCs w:val="20"/>
    </w:rPr>
  </w:style>
  <w:style w:type="table" w:styleId="a3">
    <w:name w:val="Table Grid"/>
    <w:basedOn w:val="a1"/>
    <w:uiPriority w:val="59"/>
    <w:rsid w:val="00F65D8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65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F65D84"/>
    <w:rPr>
      <w:color w:val="000000"/>
      <w:spacing w:val="0"/>
      <w:w w:val="100"/>
      <w:position w:val="0"/>
      <w:lang w:val="uk-UA"/>
    </w:rPr>
  </w:style>
  <w:style w:type="paragraph" w:customStyle="1" w:styleId="2">
    <w:name w:val="Основной текст2"/>
    <w:basedOn w:val="a"/>
    <w:link w:val="a4"/>
    <w:rsid w:val="00F65D8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65D84"/>
    <w:pPr>
      <w:ind w:left="720"/>
      <w:contextualSpacing/>
    </w:pPr>
  </w:style>
  <w:style w:type="paragraph" w:customStyle="1" w:styleId="western">
    <w:name w:val="western"/>
    <w:basedOn w:val="a"/>
    <w:rsid w:val="0045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17</cp:revision>
  <dcterms:created xsi:type="dcterms:W3CDTF">2012-11-20T11:59:00Z</dcterms:created>
  <dcterms:modified xsi:type="dcterms:W3CDTF">2013-01-18T12:38:00Z</dcterms:modified>
</cp:coreProperties>
</file>