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D2" w:rsidRPr="00DE0DD2" w:rsidRDefault="00DE0DD2" w:rsidP="00DE0DD2">
      <w:pPr>
        <w:pStyle w:val="a3"/>
        <w:tabs>
          <w:tab w:val="left" w:pos="328"/>
        </w:tabs>
        <w:spacing w:after="0"/>
        <w:ind w:left="40"/>
        <w:contextualSpacing/>
        <w:jc w:val="center"/>
        <w:rPr>
          <w:lang w:val="ru-RU" w:eastAsia="uk-UA"/>
        </w:rPr>
      </w:pPr>
      <w:r w:rsidRPr="00DE0DD2">
        <w:rPr>
          <w:b/>
        </w:rPr>
        <w:t xml:space="preserve">Правила безпечної поведінки </w:t>
      </w:r>
      <w:r w:rsidRPr="00DE0DD2">
        <w:rPr>
          <w:b/>
          <w:lang w:eastAsia="uk-UA"/>
        </w:rPr>
        <w:t>під час новорічних та різдвяних</w:t>
      </w:r>
      <w:r w:rsidRPr="00DE0DD2">
        <w:rPr>
          <w:lang w:eastAsia="uk-UA"/>
        </w:rPr>
        <w:t xml:space="preserve"> </w:t>
      </w:r>
      <w:r w:rsidRPr="00DE0DD2">
        <w:rPr>
          <w:b/>
          <w:lang w:eastAsia="uk-UA"/>
        </w:rPr>
        <w:t>свят</w:t>
      </w:r>
    </w:p>
    <w:p w:rsidR="00DE0DD2" w:rsidRPr="00DE0DD2" w:rsidRDefault="00DE0DD2" w:rsidP="00DE0DD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DD2" w:rsidRPr="00DE0DD2" w:rsidRDefault="00DE0DD2" w:rsidP="00DE0D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b/>
          <w:sz w:val="28"/>
          <w:szCs w:val="28"/>
          <w:lang w:val="uk-UA"/>
        </w:rPr>
        <w:t>СЕКРЕТИ БЕЗПЕЧНОСТІ НОВОРІЧНИХ АТРИБУТІВ:</w:t>
      </w:r>
    </w:p>
    <w:p w:rsidR="00DE0DD2" w:rsidRPr="00DE0DD2" w:rsidRDefault="00DE0DD2" w:rsidP="00DE0D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сучасні синтетичні ялинки після 1985 року випуску оброблені спеціальним розчином і виготовлені із пластмаси, яка не виділяє отруйних речовин при нагріванні;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щоб перевірити безпечність штучної красуні, відщипніть шматок пластмаси, з якої вона виготовлена, і нагрійте її сірником (підпалити) – якість диму чи швидкість горіння безпомилково вкажуть на вогнестійкість та не токсичність ялинки: якщо спостерігається швидке спалахування або ж дим подразнює слизову носоглотки – ялинка токсична (!);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 xml:space="preserve">- скляні прикраси та електричні гірлянди розвішуйте на небезпечній для дітей висоті, оскільки бажання провести «експерт - аналіз» вмісту кольорового вогника або кульки може закінчитися електричним шоком чи ураженням; 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дотримуйтесь обережності при розкидуванні конфетті – дитина може разом із повітрям випадково вдихнути стружки металу, і вони, потрапивши в дихальні шляхи, спровокують або алергію, або навіть призведуть до летального випадку;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 xml:space="preserve">- для прикрашення ялинки ілюзією снігу використовуйте тільки просочений вогнестійкий розчин - вату використовувати не рекомендується; 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всю піротехніку (свічки, хлопавки, бенгальські вогні, ракети, звукові жарти і фонтани вогню) купуйте виключно в спеціалізованих магазинах чи кіосках;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обов’язково перевірте термін зберігання виробу – якщо він закінчився, краще утримайтесь від покупки;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 xml:space="preserve">- не підривайте петарди у приміщеннях, бо вони мають небезпечний радіус дії від 0,5 до </w:t>
      </w:r>
      <w:smartTag w:uri="urn:schemas-microsoft-com:office:smarttags" w:element="metricconverter">
        <w:smartTagPr>
          <w:attr w:name="ProductID" w:val="5 мм"/>
        </w:smartTagPr>
        <w:r w:rsidRPr="00DE0DD2">
          <w:rPr>
            <w:rFonts w:ascii="Times New Roman" w:hAnsi="Times New Roman" w:cs="Times New Roman"/>
            <w:sz w:val="28"/>
            <w:szCs w:val="28"/>
            <w:lang w:val="uk-UA"/>
          </w:rPr>
          <w:t>5 мм</w:t>
        </w:r>
      </w:smartTag>
      <w:r w:rsidRPr="00DE0DD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не спостерігайте за петардами з близької відстані, бо дрібні частинки,що розлітаються, можуть пошкодити очі чи підпалити щось у квартирі;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ні в якому разі не застосовуйте петард поряд з маленькими дітьми, оскільки це може призвести до розладу психіки дитини;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будьте обережні при використанні бенгальських вогнів – паличку з вогнем тримайте на відстані витягнутої руки і не підносьте близько до очей, одягу чи ялинки;</w:t>
      </w:r>
    </w:p>
    <w:p w:rsidR="00DE0DD2" w:rsidRPr="00DE0DD2" w:rsidRDefault="00DE0DD2" w:rsidP="00DE0D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DD2" w:rsidRPr="00DE0DD2" w:rsidRDefault="00DE0DD2" w:rsidP="00DE0D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b/>
          <w:sz w:val="28"/>
          <w:szCs w:val="28"/>
          <w:lang w:val="uk-UA"/>
        </w:rPr>
        <w:t>Поради для тих, хто хоче весело і без пригод зустріти свято:</w:t>
      </w:r>
    </w:p>
    <w:p w:rsidR="00DE0DD2" w:rsidRPr="00DE0DD2" w:rsidRDefault="00DE0DD2" w:rsidP="00DE0D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встановлюйте ялинку на стійкій основі так, щоб гілки не торкалися до стін і стелі та були на безпечній відстані від електроприладів і побутових речей;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не встановлюйте ялинку на високій підставці – стільцях, табуретках, журнальних столиках та ін.;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поставте стовбур ялинки у відро з мокрим піском і час від часу зволожуйте його;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якщо ялинка засохла, викиньте її, тому що вона може спалахнути як факел;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не запалюйте на ялинці свічки, бенгальські вогні, а також саморобні електрогірлянди;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пам'ятайте, що особливо небезпечним на ялинці є золотаво-сріблястий дощик з алюмінієвої фольги, бо він може замкнути електрогірлянду;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не забувайте: діти можуть перебувати біля ялинки з увімкненою гірляндою тільки у присутності дорослих, вимикайте її, коли виходите з кімнати;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закріплюйте свічки на твердій поверхні, не покритій скатертиною чи серветкою;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завжди тримайте неподалік від ялинки декілька паперових пакетів із піском, ємність з водою, стареньку ковдру, електричний ліхтарик;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 xml:space="preserve">- обробіть ялинку спеціальним вогнестійким розчином з метою запобігання виникнення пожежі. </w:t>
      </w:r>
    </w:p>
    <w:p w:rsidR="00DE0DD2" w:rsidRPr="00DE0DD2" w:rsidRDefault="00DE0DD2" w:rsidP="00DE0D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0DD2" w:rsidRPr="00DE0DD2" w:rsidRDefault="00DE0DD2" w:rsidP="00DE0D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b/>
          <w:sz w:val="28"/>
          <w:szCs w:val="28"/>
          <w:lang w:val="uk-UA"/>
        </w:rPr>
        <w:t>Дії при загоранні ялинки</w:t>
      </w:r>
    </w:p>
    <w:p w:rsidR="00DE0DD2" w:rsidRPr="00DE0DD2" w:rsidRDefault="00DE0DD2" w:rsidP="00DE0D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при загоранні електрогірлянди негайно вийміть із розетки вилку електроприладу (вона повинна бути в доступному місці) чи вимкніть автоматичні запобіжники (викрутіть пробки) в електросиловій;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зателефонуйте у пожежну охорону – телефон 101;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зваліть ялинку на підлогу, щоб полум'я не піднімалось угору (можуть зайнятися шпалери та штори);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накиньте на неї ковдру, закидайте вогонь піском чи залийте водою (якщо нежива ялинка);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не забудьте, що синтетична ялинка горить швидше, при цьому матеріал, з якого вона виготовлена, плавиться і розтікається, виділяючи отруйні речовини (оксид вуглецю, синильну кислоту і фосген);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ні в якому разі не гасіть водою полімери, які горять, бо можливе розкидання іскор і розплавленої маси;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 xml:space="preserve">- не торкаючись до палаючої синтетичної ялинки голими руками, накиньте на неї цупке покривало і засипте вогнем; 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до прибуття пожежників постарайтеся за допомогою піску та води ліквідувати осередок пожежі або хоча б не допустити розповсюдження вогню, накинувши на речі, які зайнялися від пожежі, цупку мокру тканину чи ковдру;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не відчиняйте вікна і двері, як і в інших випадках пожежі у квартирі, оскільки протяг більше розідме полум'я;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>- якщо загасити пожежу неможливо, то щільно зачиніть двері в кімнату, де виникла пожежа, і поливайте їх ззовні водою;</w:t>
      </w:r>
    </w:p>
    <w:p w:rsidR="00DE0DD2" w:rsidRPr="00DE0DD2" w:rsidRDefault="00DE0DD2" w:rsidP="00DE0D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DD2">
        <w:rPr>
          <w:rFonts w:ascii="Times New Roman" w:hAnsi="Times New Roman" w:cs="Times New Roman"/>
          <w:sz w:val="28"/>
          <w:szCs w:val="28"/>
          <w:lang w:val="uk-UA"/>
        </w:rPr>
        <w:t xml:space="preserve">- повідомте сусідів про виникнення пожежі та, якщо це необхідно, виведіть людей, присутніх у квартирі, в під'їзд; </w:t>
      </w:r>
    </w:p>
    <w:p w:rsidR="00DE0DD2" w:rsidRPr="00FA248B" w:rsidRDefault="00DE0DD2" w:rsidP="00DE0DD2">
      <w:pPr>
        <w:rPr>
          <w:sz w:val="28"/>
          <w:szCs w:val="28"/>
          <w:lang w:val="uk-UA"/>
        </w:rPr>
      </w:pPr>
    </w:p>
    <w:p w:rsidR="00622A30" w:rsidRPr="00DE0DD2" w:rsidRDefault="00622A30">
      <w:pPr>
        <w:rPr>
          <w:lang w:val="uk-UA"/>
        </w:rPr>
      </w:pPr>
    </w:p>
    <w:sectPr w:rsidR="00622A30" w:rsidRPr="00DE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0DD2"/>
    <w:rsid w:val="00622A30"/>
    <w:rsid w:val="00D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DD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DE0DD2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2</cp:revision>
  <dcterms:created xsi:type="dcterms:W3CDTF">2012-11-13T11:32:00Z</dcterms:created>
  <dcterms:modified xsi:type="dcterms:W3CDTF">2012-11-13T11:32:00Z</dcterms:modified>
</cp:coreProperties>
</file>