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58" w:rsidRPr="008312E7" w:rsidRDefault="00232A58" w:rsidP="008B02C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312E7">
        <w:rPr>
          <w:rFonts w:ascii="Times New Roman" w:hAnsi="Times New Roman"/>
          <w:b/>
          <w:sz w:val="32"/>
          <w:szCs w:val="32"/>
        </w:rPr>
        <w:t>С</w:t>
      </w:r>
      <w:r w:rsidR="008312E7" w:rsidRPr="008312E7">
        <w:rPr>
          <w:rFonts w:ascii="Times New Roman" w:hAnsi="Times New Roman"/>
          <w:b/>
          <w:sz w:val="32"/>
          <w:szCs w:val="32"/>
          <w:lang w:val="uk-UA"/>
        </w:rPr>
        <w:t>ТАТУТ</w:t>
      </w:r>
    </w:p>
    <w:p w:rsidR="00232A58" w:rsidRPr="008312E7" w:rsidRDefault="00442F7F" w:rsidP="008B02CF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232A58" w:rsidRPr="008312E7">
        <w:rPr>
          <w:rFonts w:ascii="Times New Roman" w:hAnsi="Times New Roman"/>
          <w:b/>
          <w:sz w:val="32"/>
          <w:szCs w:val="32"/>
        </w:rPr>
        <w:t xml:space="preserve">наукового товариства </w:t>
      </w:r>
      <w:r w:rsidR="008312E7" w:rsidRPr="008312E7">
        <w:rPr>
          <w:rFonts w:ascii="Times New Roman" w:hAnsi="Times New Roman"/>
          <w:b/>
          <w:sz w:val="32"/>
          <w:szCs w:val="32"/>
          <w:lang w:val="uk-UA"/>
        </w:rPr>
        <w:t>учнів</w:t>
      </w:r>
    </w:p>
    <w:p w:rsidR="00232A58" w:rsidRDefault="0013399E" w:rsidP="008B02C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312E7">
        <w:rPr>
          <w:rFonts w:ascii="Times New Roman" w:hAnsi="Times New Roman"/>
          <w:b/>
          <w:sz w:val="32"/>
          <w:szCs w:val="32"/>
          <w:lang w:val="uk-UA"/>
        </w:rPr>
        <w:t>Харківської гімназії № 163</w:t>
      </w:r>
    </w:p>
    <w:p w:rsidR="009B466D" w:rsidRPr="008312E7" w:rsidRDefault="009B466D" w:rsidP="008B02C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«Обрій»</w:t>
      </w:r>
    </w:p>
    <w:p w:rsidR="00232A58" w:rsidRPr="00C87373" w:rsidRDefault="00232A58" w:rsidP="008B02C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232A58" w:rsidRPr="00C87373" w:rsidRDefault="00C87373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32A58" w:rsidRPr="00C87373">
        <w:rPr>
          <w:rFonts w:ascii="Times New Roman" w:hAnsi="Times New Roman"/>
          <w:sz w:val="28"/>
          <w:szCs w:val="28"/>
          <w:lang w:val="uk-UA"/>
        </w:rPr>
        <w:t>.Загальне положення</w:t>
      </w:r>
    </w:p>
    <w:p w:rsidR="00442F7F" w:rsidRPr="00A72741" w:rsidRDefault="00C87373" w:rsidP="00C8737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2741">
        <w:rPr>
          <w:rFonts w:ascii="Times New Roman" w:hAnsi="Times New Roman"/>
          <w:sz w:val="28"/>
          <w:szCs w:val="28"/>
          <w:lang w:val="uk-UA"/>
        </w:rPr>
        <w:t xml:space="preserve">1.1 </w:t>
      </w:r>
      <w:r w:rsidR="00442F7F" w:rsidRPr="00A72741">
        <w:rPr>
          <w:rFonts w:ascii="Times New Roman" w:hAnsi="Times New Roman"/>
          <w:sz w:val="28"/>
          <w:szCs w:val="28"/>
          <w:lang w:val="uk-UA"/>
        </w:rPr>
        <w:t>Н</w:t>
      </w:r>
      <w:r w:rsidR="00232A58" w:rsidRPr="00A72741">
        <w:rPr>
          <w:rFonts w:ascii="Times New Roman" w:hAnsi="Times New Roman"/>
          <w:sz w:val="28"/>
          <w:szCs w:val="28"/>
          <w:lang w:val="uk-UA"/>
        </w:rPr>
        <w:t xml:space="preserve">аукове товариство </w:t>
      </w:r>
      <w:r w:rsidR="00E240EA" w:rsidRPr="00A72741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FF494C" w:rsidRPr="00A72741">
        <w:rPr>
          <w:rFonts w:ascii="Times New Roman" w:hAnsi="Times New Roman"/>
          <w:sz w:val="28"/>
          <w:szCs w:val="28"/>
          <w:lang w:val="uk-UA"/>
        </w:rPr>
        <w:t xml:space="preserve">Харківської гімназії № 163 </w:t>
      </w:r>
      <w:r w:rsidR="00442F7F" w:rsidRPr="00A72741">
        <w:rPr>
          <w:rFonts w:ascii="Times New Roman" w:hAnsi="Times New Roman"/>
          <w:sz w:val="28"/>
          <w:szCs w:val="28"/>
          <w:lang w:val="uk-UA"/>
        </w:rPr>
        <w:t xml:space="preserve">«Обрій» (далі НТУ  «Обрій») </w:t>
      </w:r>
      <w:r w:rsidR="00232A58" w:rsidRPr="00A72741">
        <w:rPr>
          <w:rFonts w:ascii="Times New Roman" w:hAnsi="Times New Roman"/>
          <w:sz w:val="28"/>
          <w:szCs w:val="28"/>
          <w:lang w:val="uk-UA"/>
        </w:rPr>
        <w:t xml:space="preserve">у своїй діяльності керується </w:t>
      </w:r>
      <w:r w:rsidR="00E93A56" w:rsidRPr="00A72741">
        <w:rPr>
          <w:rFonts w:ascii="Times New Roman" w:hAnsi="Times New Roman"/>
          <w:sz w:val="28"/>
          <w:szCs w:val="28"/>
          <w:lang w:val="uk-UA"/>
        </w:rPr>
        <w:t>Законом України «Про освіту»,</w:t>
      </w:r>
      <w:r w:rsidR="00A72741" w:rsidRPr="00A72741">
        <w:rPr>
          <w:rFonts w:ascii="Times New Roman" w:hAnsi="Times New Roman"/>
          <w:sz w:val="28"/>
          <w:szCs w:val="28"/>
          <w:lang w:val="uk-UA"/>
        </w:rPr>
        <w:t>Законом України «</w:t>
      </w:r>
      <w:r w:rsidR="00A72741" w:rsidRPr="00A72741">
        <w:rPr>
          <w:rFonts w:ascii="Times New Roman" w:hAnsi="Times New Roman"/>
          <w:bCs/>
          <w:sz w:val="28"/>
          <w:szCs w:val="28"/>
          <w:lang w:val="uk-UA"/>
        </w:rPr>
        <w:t>Про молодіжні та дитячі громадські організації</w:t>
      </w:r>
      <w:r w:rsidR="00A72741" w:rsidRPr="00A72741">
        <w:rPr>
          <w:rFonts w:ascii="Times New Roman" w:hAnsi="Times New Roman"/>
          <w:sz w:val="28"/>
          <w:szCs w:val="28"/>
          <w:lang w:val="uk-UA"/>
        </w:rPr>
        <w:t>»</w:t>
      </w:r>
      <w:r w:rsidR="00E93A56" w:rsidRPr="00A72741">
        <w:rPr>
          <w:rFonts w:ascii="Times New Roman" w:hAnsi="Times New Roman"/>
          <w:sz w:val="28"/>
          <w:szCs w:val="28"/>
          <w:lang w:val="uk-UA"/>
        </w:rPr>
        <w:t xml:space="preserve"> Державною національною програмою «Освіта ХХІ століття», Положенням про Всеукраїнські учнівські олімпіади з базових дисциплін, турніри, конкурси-захисти науково-дослідницьких робіт та конкурси фахової майстерності, затвердженим наказом Міністерства освіти і наук №305 від 18.08.1998р, </w:t>
      </w:r>
      <w:r w:rsidR="002A0B1A" w:rsidRPr="00A72741">
        <w:rPr>
          <w:rFonts w:ascii="Times New Roman" w:hAnsi="Times New Roman"/>
          <w:sz w:val="28"/>
          <w:szCs w:val="28"/>
          <w:lang w:val="uk-UA"/>
        </w:rPr>
        <w:t>Комплексною програмою розвитку освіти м.Харкова на 2011-2015 роки та іншими чинними н</w:t>
      </w:r>
      <w:r w:rsidR="00442F7F" w:rsidRPr="00A72741">
        <w:rPr>
          <w:rFonts w:ascii="Times New Roman" w:hAnsi="Times New Roman"/>
          <w:sz w:val="28"/>
          <w:szCs w:val="28"/>
          <w:lang w:val="uk-UA"/>
        </w:rPr>
        <w:t>ормативно-правовими документами, що регламентують роботу з обдарованою молоддю.</w:t>
      </w:r>
    </w:p>
    <w:p w:rsidR="00E93A56" w:rsidRPr="00442F7F" w:rsidRDefault="00E93A56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A58" w:rsidRPr="00C87373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1.2 </w:t>
      </w:r>
      <w:r w:rsidR="00442F7F">
        <w:rPr>
          <w:rFonts w:ascii="Times New Roman" w:hAnsi="Times New Roman"/>
          <w:sz w:val="28"/>
          <w:szCs w:val="28"/>
          <w:lang w:val="uk-UA"/>
        </w:rPr>
        <w:t xml:space="preserve">НТУ «Обрій» </w:t>
      </w:r>
      <w:r w:rsidRPr="008312E7">
        <w:rPr>
          <w:rFonts w:ascii="Times New Roman" w:hAnsi="Times New Roman"/>
          <w:sz w:val="28"/>
          <w:szCs w:val="28"/>
          <w:lang w:val="uk-UA"/>
        </w:rPr>
        <w:t xml:space="preserve">- це добровільне об’єднання </w:t>
      </w:r>
      <w:r w:rsidR="00442F7F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A72741">
        <w:rPr>
          <w:rFonts w:ascii="Times New Roman" w:hAnsi="Times New Roman"/>
          <w:sz w:val="28"/>
          <w:szCs w:val="28"/>
          <w:lang w:val="uk-UA"/>
        </w:rPr>
        <w:t>5</w:t>
      </w:r>
      <w:r w:rsidR="00442F7F">
        <w:rPr>
          <w:rFonts w:ascii="Times New Roman" w:hAnsi="Times New Roman"/>
          <w:sz w:val="28"/>
          <w:szCs w:val="28"/>
          <w:lang w:val="uk-UA"/>
        </w:rPr>
        <w:t xml:space="preserve">-11 класів </w:t>
      </w:r>
      <w:r w:rsidRPr="008312E7">
        <w:rPr>
          <w:rFonts w:ascii="Times New Roman" w:hAnsi="Times New Roman"/>
          <w:sz w:val="28"/>
          <w:szCs w:val="28"/>
          <w:lang w:val="uk-UA"/>
        </w:rPr>
        <w:t xml:space="preserve"> для науково- дослідн</w:t>
      </w:r>
      <w:r w:rsidR="00442F7F">
        <w:rPr>
          <w:rFonts w:ascii="Times New Roman" w:hAnsi="Times New Roman"/>
          <w:sz w:val="28"/>
          <w:szCs w:val="28"/>
          <w:lang w:val="uk-UA"/>
        </w:rPr>
        <w:t xml:space="preserve">ицької </w:t>
      </w:r>
      <w:r w:rsidRPr="008312E7">
        <w:rPr>
          <w:rFonts w:ascii="Times New Roman" w:hAnsi="Times New Roman"/>
          <w:sz w:val="28"/>
          <w:szCs w:val="28"/>
          <w:lang w:val="uk-UA"/>
        </w:rPr>
        <w:t xml:space="preserve">діяльності в позаурочний час, для творчої роботи під керівництвом учителів, аспірантів, учених. </w:t>
      </w:r>
    </w:p>
    <w:p w:rsidR="008B02CF" w:rsidRPr="00C87373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Pr="00C87373" w:rsidRDefault="00C87373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32A58" w:rsidRPr="00C87373">
        <w:rPr>
          <w:rFonts w:ascii="Times New Roman" w:hAnsi="Times New Roman"/>
          <w:sz w:val="28"/>
          <w:szCs w:val="28"/>
        </w:rPr>
        <w:t xml:space="preserve">. Мета і завдання наукового товариства </w:t>
      </w:r>
      <w:r w:rsidR="00442F7F" w:rsidRPr="00C87373">
        <w:rPr>
          <w:rFonts w:ascii="Times New Roman" w:hAnsi="Times New Roman"/>
          <w:sz w:val="28"/>
          <w:szCs w:val="28"/>
          <w:lang w:val="uk-UA"/>
        </w:rPr>
        <w:t>учнів «Обрій»</w:t>
      </w:r>
      <w:r w:rsidR="00232A58" w:rsidRPr="00C87373">
        <w:rPr>
          <w:rFonts w:ascii="Times New Roman" w:hAnsi="Times New Roman"/>
          <w:sz w:val="28"/>
          <w:szCs w:val="28"/>
        </w:rPr>
        <w:t>:</w:t>
      </w:r>
    </w:p>
    <w:p w:rsidR="008B02CF" w:rsidRPr="00C87373" w:rsidRDefault="008B02CF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2A58" w:rsidRPr="00C87373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7373">
        <w:rPr>
          <w:rFonts w:ascii="Times New Roman" w:hAnsi="Times New Roman"/>
          <w:sz w:val="28"/>
          <w:szCs w:val="28"/>
        </w:rPr>
        <w:t xml:space="preserve"> 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87373">
        <w:rPr>
          <w:rFonts w:ascii="Times New Roman" w:hAnsi="Times New Roman"/>
          <w:sz w:val="28"/>
          <w:szCs w:val="28"/>
        </w:rPr>
        <w:t>1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Залучити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учнів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="00A4750C" w:rsidRPr="008312E7">
        <w:rPr>
          <w:rFonts w:ascii="Times New Roman" w:hAnsi="Times New Roman"/>
          <w:sz w:val="28"/>
          <w:szCs w:val="28"/>
          <w:lang w:val="uk-UA"/>
        </w:rPr>
        <w:t>Харківської гімназії №163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до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науково</w:t>
      </w:r>
      <w:r w:rsidRPr="00C87373">
        <w:rPr>
          <w:rFonts w:ascii="Times New Roman" w:hAnsi="Times New Roman"/>
          <w:sz w:val="28"/>
          <w:szCs w:val="28"/>
        </w:rPr>
        <w:t xml:space="preserve"> – </w:t>
      </w:r>
      <w:r w:rsidRPr="008312E7">
        <w:rPr>
          <w:rFonts w:ascii="Times New Roman" w:hAnsi="Times New Roman"/>
          <w:sz w:val="28"/>
          <w:szCs w:val="28"/>
        </w:rPr>
        <w:t>дослідної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роботи</w:t>
      </w:r>
      <w:r w:rsidRPr="00C87373">
        <w:rPr>
          <w:rFonts w:ascii="Times New Roman" w:hAnsi="Times New Roman"/>
          <w:sz w:val="28"/>
          <w:szCs w:val="28"/>
        </w:rPr>
        <w:t xml:space="preserve">, </w:t>
      </w:r>
      <w:r w:rsidRPr="008312E7">
        <w:rPr>
          <w:rFonts w:ascii="Times New Roman" w:hAnsi="Times New Roman"/>
          <w:sz w:val="28"/>
          <w:szCs w:val="28"/>
        </w:rPr>
        <w:t>ознайомити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їх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з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методами</w:t>
      </w:r>
      <w:r w:rsidRPr="00C87373">
        <w:rPr>
          <w:rFonts w:ascii="Times New Roman" w:hAnsi="Times New Roman"/>
          <w:sz w:val="28"/>
          <w:szCs w:val="28"/>
        </w:rPr>
        <w:t xml:space="preserve">, </w:t>
      </w:r>
      <w:r w:rsidRPr="008312E7">
        <w:rPr>
          <w:rFonts w:ascii="Times New Roman" w:hAnsi="Times New Roman"/>
          <w:sz w:val="28"/>
          <w:szCs w:val="28"/>
        </w:rPr>
        <w:t>прийомами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одержання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простих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наукових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досліджень</w:t>
      </w:r>
      <w:r w:rsidRPr="00C87373">
        <w:rPr>
          <w:rFonts w:ascii="Times New Roman" w:hAnsi="Times New Roman"/>
          <w:sz w:val="28"/>
          <w:szCs w:val="28"/>
        </w:rPr>
        <w:t xml:space="preserve">, </w:t>
      </w:r>
      <w:r w:rsidRPr="008312E7">
        <w:rPr>
          <w:rFonts w:ascii="Times New Roman" w:hAnsi="Times New Roman"/>
          <w:sz w:val="28"/>
          <w:szCs w:val="28"/>
        </w:rPr>
        <w:t>прищепити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любов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до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наукової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літератури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і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вміння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працювати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з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нею</w:t>
      </w:r>
      <w:r w:rsidRPr="00C87373">
        <w:rPr>
          <w:rFonts w:ascii="Times New Roman" w:hAnsi="Times New Roman"/>
          <w:sz w:val="28"/>
          <w:szCs w:val="28"/>
        </w:rPr>
        <w:t xml:space="preserve">, </w:t>
      </w:r>
      <w:r w:rsidRPr="008312E7">
        <w:rPr>
          <w:rFonts w:ascii="Times New Roman" w:hAnsi="Times New Roman"/>
          <w:sz w:val="28"/>
          <w:szCs w:val="28"/>
        </w:rPr>
        <w:t>навчити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поводитись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із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необхідними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для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наукової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роботи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приладами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і</w:t>
      </w:r>
      <w:r w:rsidRPr="00C87373">
        <w:rPr>
          <w:rFonts w:ascii="Times New Roman" w:hAnsi="Times New Roman"/>
          <w:sz w:val="28"/>
          <w:szCs w:val="28"/>
        </w:rPr>
        <w:t xml:space="preserve"> </w:t>
      </w:r>
      <w:r w:rsidR="00A4750C" w:rsidRPr="008312E7">
        <w:rPr>
          <w:rFonts w:ascii="Times New Roman" w:hAnsi="Times New Roman"/>
          <w:sz w:val="28"/>
          <w:szCs w:val="28"/>
        </w:rPr>
        <w:t>обладнанням</w:t>
      </w:r>
      <w:r w:rsidR="00A4750C" w:rsidRPr="008312E7">
        <w:rPr>
          <w:rFonts w:ascii="Times New Roman" w:hAnsi="Times New Roman"/>
          <w:sz w:val="28"/>
          <w:szCs w:val="28"/>
          <w:lang w:val="uk-UA"/>
        </w:rPr>
        <w:t>.</w:t>
      </w:r>
      <w:r w:rsidRPr="00C87373">
        <w:rPr>
          <w:rFonts w:ascii="Times New Roman" w:hAnsi="Times New Roman"/>
          <w:sz w:val="28"/>
          <w:szCs w:val="28"/>
        </w:rPr>
        <w:t xml:space="preserve"> </w:t>
      </w: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7373">
        <w:rPr>
          <w:rFonts w:ascii="Times New Roman" w:hAnsi="Times New Roman"/>
          <w:sz w:val="28"/>
          <w:szCs w:val="28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2.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8312E7">
        <w:rPr>
          <w:rFonts w:ascii="Times New Roman" w:hAnsi="Times New Roman"/>
          <w:sz w:val="28"/>
          <w:szCs w:val="28"/>
        </w:rPr>
        <w:t xml:space="preserve">Надати </w:t>
      </w:r>
      <w:r w:rsidR="00442F7F">
        <w:rPr>
          <w:rFonts w:ascii="Times New Roman" w:hAnsi="Times New Roman"/>
          <w:sz w:val="28"/>
          <w:szCs w:val="28"/>
          <w:lang w:val="uk-UA"/>
        </w:rPr>
        <w:t xml:space="preserve">учням </w:t>
      </w:r>
      <w:r w:rsidRPr="008312E7">
        <w:rPr>
          <w:rFonts w:ascii="Times New Roman" w:hAnsi="Times New Roman"/>
          <w:sz w:val="28"/>
          <w:szCs w:val="28"/>
        </w:rPr>
        <w:t xml:space="preserve"> можливість оволодівати позапрограмним матеріалом, виховувати в них активне бажання вчитися, набувати знання, спрямовані на розвиток науки. </w:t>
      </w: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87373">
        <w:rPr>
          <w:rFonts w:ascii="Times New Roman" w:hAnsi="Times New Roman"/>
          <w:sz w:val="28"/>
          <w:szCs w:val="28"/>
        </w:rPr>
        <w:t>3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>Розвивати навички складання тез, рефератів, написання простого і складного планів</w:t>
      </w:r>
      <w:r w:rsidR="00A4750C" w:rsidRPr="008312E7">
        <w:rPr>
          <w:rFonts w:ascii="Times New Roman" w:hAnsi="Times New Roman"/>
          <w:sz w:val="28"/>
          <w:szCs w:val="28"/>
          <w:lang w:val="uk-UA"/>
        </w:rPr>
        <w:t>.</w:t>
      </w:r>
    </w:p>
    <w:p w:rsidR="00232A58" w:rsidRPr="008312E7" w:rsidRDefault="00C87373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2.4 </w:t>
      </w:r>
      <w:r w:rsidR="00232A58" w:rsidRPr="008312E7">
        <w:rPr>
          <w:rFonts w:ascii="Times New Roman" w:hAnsi="Times New Roman"/>
          <w:sz w:val="28"/>
          <w:szCs w:val="28"/>
        </w:rPr>
        <w:t>Вчити учнів зв’язному висловлюванню на запропоновану тему, розвивати ораторські здіб</w:t>
      </w:r>
      <w:r w:rsidR="00A4750C" w:rsidRPr="008312E7">
        <w:rPr>
          <w:rFonts w:ascii="Times New Roman" w:hAnsi="Times New Roman"/>
          <w:sz w:val="28"/>
          <w:szCs w:val="28"/>
        </w:rPr>
        <w:t>ності, усне і писемне мовлення;</w:t>
      </w:r>
      <w:r w:rsidR="00A4750C" w:rsidRPr="008312E7">
        <w:rPr>
          <w:rFonts w:ascii="Times New Roman" w:hAnsi="Times New Roman"/>
          <w:sz w:val="28"/>
          <w:szCs w:val="28"/>
          <w:lang w:val="uk-UA"/>
        </w:rPr>
        <w:t>.</w:t>
      </w:r>
    </w:p>
    <w:p w:rsidR="00232A58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87373">
        <w:rPr>
          <w:rFonts w:ascii="Times New Roman" w:hAnsi="Times New Roman"/>
          <w:sz w:val="28"/>
          <w:szCs w:val="28"/>
        </w:rPr>
        <w:t>5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 xml:space="preserve">Сприяти загальному розвитку школяра, поширенню наукових знань. </w:t>
      </w:r>
    </w:p>
    <w:p w:rsidR="002A0B1A" w:rsidRDefault="002A0B1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A0B1A" w:rsidRPr="002A0B1A" w:rsidRDefault="002A0B1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Pr="00C87373" w:rsidRDefault="00C87373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32A58" w:rsidRPr="00C87373">
        <w:rPr>
          <w:rFonts w:ascii="Times New Roman" w:hAnsi="Times New Roman"/>
          <w:sz w:val="28"/>
          <w:szCs w:val="28"/>
        </w:rPr>
        <w:t xml:space="preserve">. Структура і зміст </w:t>
      </w:r>
      <w:r w:rsidR="00442F7F" w:rsidRPr="00C87373">
        <w:rPr>
          <w:rFonts w:ascii="Times New Roman" w:hAnsi="Times New Roman"/>
          <w:sz w:val="28"/>
          <w:szCs w:val="28"/>
        </w:rPr>
        <w:t>роботи</w:t>
      </w:r>
      <w:r w:rsidR="00442F7F" w:rsidRPr="00C87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A58" w:rsidRPr="00C87373">
        <w:rPr>
          <w:rFonts w:ascii="Times New Roman" w:hAnsi="Times New Roman"/>
          <w:sz w:val="28"/>
          <w:szCs w:val="28"/>
        </w:rPr>
        <w:t xml:space="preserve"> науко</w:t>
      </w:r>
      <w:r w:rsidR="00A4750C" w:rsidRPr="00C87373">
        <w:rPr>
          <w:rFonts w:ascii="Times New Roman" w:hAnsi="Times New Roman"/>
          <w:sz w:val="28"/>
          <w:szCs w:val="28"/>
        </w:rPr>
        <w:t xml:space="preserve">вого товариства </w:t>
      </w:r>
      <w:r w:rsidR="00E240EA" w:rsidRPr="00C87373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442F7F" w:rsidRPr="00C87373">
        <w:rPr>
          <w:rFonts w:ascii="Times New Roman" w:hAnsi="Times New Roman"/>
          <w:sz w:val="28"/>
          <w:szCs w:val="28"/>
          <w:lang w:val="uk-UA"/>
        </w:rPr>
        <w:t>«Обрій»</w:t>
      </w:r>
      <w:r w:rsidR="008B02CF" w:rsidRPr="00C87373">
        <w:rPr>
          <w:rFonts w:ascii="Times New Roman" w:hAnsi="Times New Roman"/>
          <w:sz w:val="28"/>
          <w:szCs w:val="28"/>
          <w:lang w:val="uk-UA"/>
        </w:rPr>
        <w:t>.</w:t>
      </w:r>
    </w:p>
    <w:p w:rsidR="008B02CF" w:rsidRPr="008B02CF" w:rsidRDefault="008B02CF" w:rsidP="008B02CF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32A58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Засновник товариства: </w:t>
      </w:r>
      <w:r w:rsidR="00A4750C" w:rsidRPr="008312E7">
        <w:rPr>
          <w:rFonts w:ascii="Times New Roman" w:hAnsi="Times New Roman"/>
          <w:sz w:val="28"/>
          <w:szCs w:val="28"/>
          <w:lang w:val="uk-UA"/>
        </w:rPr>
        <w:t>Харківська гімназія №163</w:t>
      </w:r>
    </w:p>
    <w:p w:rsidR="008B02CF" w:rsidRPr="008312E7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399E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312E7">
        <w:rPr>
          <w:rFonts w:ascii="Times New Roman" w:hAnsi="Times New Roman"/>
          <w:sz w:val="28"/>
          <w:szCs w:val="28"/>
        </w:rPr>
        <w:t>1</w:t>
      </w:r>
      <w:r w:rsidR="00C87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 xml:space="preserve">До </w:t>
      </w:r>
      <w:r w:rsidR="00442F7F">
        <w:rPr>
          <w:rFonts w:ascii="Times New Roman" w:hAnsi="Times New Roman"/>
          <w:sz w:val="28"/>
          <w:szCs w:val="28"/>
          <w:lang w:val="uk-UA"/>
        </w:rPr>
        <w:t xml:space="preserve">НТУ «Обрій» </w:t>
      </w:r>
      <w:r w:rsidRPr="008312E7">
        <w:rPr>
          <w:rFonts w:ascii="Times New Roman" w:hAnsi="Times New Roman"/>
          <w:sz w:val="28"/>
          <w:szCs w:val="28"/>
        </w:rPr>
        <w:t xml:space="preserve"> на правах слухачів зараховуються обдаровані учні </w:t>
      </w:r>
      <w:r w:rsidR="00A72741">
        <w:rPr>
          <w:rFonts w:ascii="Times New Roman" w:hAnsi="Times New Roman"/>
          <w:sz w:val="28"/>
          <w:szCs w:val="28"/>
          <w:lang w:val="uk-UA"/>
        </w:rPr>
        <w:t>5</w:t>
      </w:r>
      <w:r w:rsidRPr="008312E7">
        <w:rPr>
          <w:rFonts w:ascii="Times New Roman" w:hAnsi="Times New Roman"/>
          <w:sz w:val="28"/>
          <w:szCs w:val="28"/>
        </w:rPr>
        <w:t>-11 класів</w:t>
      </w:r>
    </w:p>
    <w:p w:rsidR="008B02CF" w:rsidRPr="008B02CF" w:rsidRDefault="00C87373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A58" w:rsidRPr="008312E7">
        <w:rPr>
          <w:rFonts w:ascii="Times New Roman" w:hAnsi="Times New Roman"/>
          <w:sz w:val="28"/>
          <w:szCs w:val="28"/>
        </w:rPr>
        <w:t>Основою наукового товариства є первинні о</w:t>
      </w:r>
      <w:r>
        <w:rPr>
          <w:rFonts w:ascii="Times New Roman" w:hAnsi="Times New Roman"/>
          <w:sz w:val="28"/>
          <w:szCs w:val="28"/>
        </w:rPr>
        <w:t>б’єднання учнів (секці</w:t>
      </w:r>
      <w:r>
        <w:rPr>
          <w:rFonts w:ascii="Times New Roman" w:hAnsi="Times New Roman"/>
          <w:sz w:val="28"/>
          <w:szCs w:val="28"/>
          <w:lang w:val="uk-UA"/>
        </w:rPr>
        <w:t>ї)</w:t>
      </w:r>
      <w:r w:rsidR="008B02CF">
        <w:rPr>
          <w:rFonts w:ascii="Times New Roman" w:hAnsi="Times New Roman"/>
          <w:sz w:val="28"/>
          <w:szCs w:val="28"/>
          <w:lang w:val="uk-UA"/>
        </w:rPr>
        <w:t>.</w:t>
      </w:r>
    </w:p>
    <w:p w:rsidR="00232A58" w:rsidRPr="008B02CF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Pr="008312E7" w:rsidRDefault="00C87373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3399E" w:rsidRPr="008312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A58" w:rsidRPr="008312E7">
        <w:rPr>
          <w:rFonts w:ascii="Times New Roman" w:hAnsi="Times New Roman"/>
          <w:sz w:val="28"/>
          <w:szCs w:val="28"/>
        </w:rPr>
        <w:t xml:space="preserve">Наукове товариство об’єднує такі секції: </w:t>
      </w:r>
    </w:p>
    <w:p w:rsidR="00442F7F" w:rsidRPr="00E0571B" w:rsidRDefault="00442F7F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0571B">
        <w:rPr>
          <w:rFonts w:ascii="Times New Roman" w:hAnsi="Times New Roman"/>
          <w:sz w:val="28"/>
          <w:szCs w:val="28"/>
          <w:lang w:val="uk-UA"/>
        </w:rPr>
        <w:t>секція суспільних дисциплін</w:t>
      </w:r>
      <w:r w:rsidR="00A010A7">
        <w:rPr>
          <w:rFonts w:ascii="Times New Roman" w:hAnsi="Times New Roman"/>
          <w:sz w:val="28"/>
          <w:szCs w:val="28"/>
          <w:lang w:val="uk-UA"/>
        </w:rPr>
        <w:t>;</w:t>
      </w:r>
    </w:p>
    <w:p w:rsidR="00442F7F" w:rsidRPr="00E0571B" w:rsidRDefault="00442F7F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57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0571B">
        <w:rPr>
          <w:rFonts w:ascii="Times New Roman" w:hAnsi="Times New Roman"/>
          <w:sz w:val="28"/>
          <w:szCs w:val="28"/>
        </w:rPr>
        <w:t xml:space="preserve">секція </w:t>
      </w:r>
      <w:r w:rsidR="00A010A7">
        <w:rPr>
          <w:rFonts w:ascii="Times New Roman" w:hAnsi="Times New Roman"/>
          <w:sz w:val="28"/>
          <w:szCs w:val="28"/>
          <w:lang w:val="uk-UA"/>
        </w:rPr>
        <w:t>економічних дисциплін;</w:t>
      </w:r>
    </w:p>
    <w:p w:rsidR="00442F7F" w:rsidRPr="00E0571B" w:rsidRDefault="00442F7F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5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0571B">
        <w:rPr>
          <w:rFonts w:ascii="Times New Roman" w:hAnsi="Times New Roman"/>
          <w:sz w:val="28"/>
          <w:szCs w:val="28"/>
        </w:rPr>
        <w:t xml:space="preserve">секція </w:t>
      </w:r>
      <w:r w:rsidR="00A010A7">
        <w:rPr>
          <w:rFonts w:ascii="Times New Roman" w:hAnsi="Times New Roman"/>
          <w:sz w:val="28"/>
          <w:szCs w:val="28"/>
          <w:lang w:val="uk-UA"/>
        </w:rPr>
        <w:t>математики та інформа</w:t>
      </w:r>
      <w:r w:rsidR="003150C6">
        <w:rPr>
          <w:rFonts w:ascii="Times New Roman" w:hAnsi="Times New Roman"/>
          <w:sz w:val="28"/>
          <w:szCs w:val="28"/>
          <w:lang w:val="uk-UA"/>
        </w:rPr>
        <w:t>тики</w:t>
      </w:r>
      <w:r w:rsidR="00A010A7">
        <w:rPr>
          <w:rFonts w:ascii="Times New Roman" w:hAnsi="Times New Roman"/>
          <w:sz w:val="28"/>
          <w:szCs w:val="28"/>
          <w:lang w:val="uk-UA"/>
        </w:rPr>
        <w:t>;</w:t>
      </w:r>
    </w:p>
    <w:p w:rsidR="00442F7F" w:rsidRPr="00A010A7" w:rsidRDefault="00442F7F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0571B">
        <w:rPr>
          <w:rFonts w:ascii="Times New Roman" w:hAnsi="Times New Roman"/>
          <w:sz w:val="28"/>
          <w:szCs w:val="28"/>
        </w:rPr>
        <w:t xml:space="preserve"> секція природничих дисциплін</w:t>
      </w:r>
      <w:r w:rsidR="00A010A7">
        <w:rPr>
          <w:rFonts w:ascii="Times New Roman" w:hAnsi="Times New Roman"/>
          <w:sz w:val="28"/>
          <w:szCs w:val="28"/>
          <w:lang w:val="uk-UA"/>
        </w:rPr>
        <w:t>;</w:t>
      </w:r>
    </w:p>
    <w:p w:rsidR="00442F7F" w:rsidRDefault="00442F7F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5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0571B">
        <w:rPr>
          <w:rFonts w:ascii="Times New Roman" w:hAnsi="Times New Roman"/>
          <w:sz w:val="28"/>
          <w:szCs w:val="28"/>
        </w:rPr>
        <w:t xml:space="preserve">секція філологічна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2F7F" w:rsidRPr="00E0571B" w:rsidRDefault="00442F7F" w:rsidP="008B0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A58" w:rsidRPr="008312E7" w:rsidRDefault="00422B6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240EA" w:rsidRPr="008312E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A58" w:rsidRPr="008312E7">
        <w:rPr>
          <w:rFonts w:ascii="Times New Roman" w:hAnsi="Times New Roman"/>
          <w:sz w:val="28"/>
          <w:szCs w:val="28"/>
        </w:rPr>
        <w:t>Керівним органом, яким регулюєтьс</w:t>
      </w:r>
      <w:r w:rsidR="0013399E" w:rsidRPr="008312E7">
        <w:rPr>
          <w:rFonts w:ascii="Times New Roman" w:hAnsi="Times New Roman"/>
          <w:sz w:val="28"/>
          <w:szCs w:val="28"/>
        </w:rPr>
        <w:t>я вся наукова робота, є Рада НТ</w:t>
      </w:r>
      <w:r w:rsidR="0013399E" w:rsidRPr="008312E7">
        <w:rPr>
          <w:rFonts w:ascii="Times New Roman" w:hAnsi="Times New Roman"/>
          <w:sz w:val="28"/>
          <w:szCs w:val="28"/>
          <w:lang w:val="uk-UA"/>
        </w:rPr>
        <w:t>У</w:t>
      </w:r>
      <w:r w:rsidR="00232A58" w:rsidRPr="008312E7">
        <w:rPr>
          <w:rFonts w:ascii="Times New Roman" w:hAnsi="Times New Roman"/>
          <w:sz w:val="28"/>
          <w:szCs w:val="28"/>
        </w:rPr>
        <w:t>, обов’яз</w:t>
      </w:r>
      <w:r w:rsidR="0013399E" w:rsidRPr="008312E7">
        <w:rPr>
          <w:rFonts w:ascii="Times New Roman" w:hAnsi="Times New Roman"/>
          <w:sz w:val="28"/>
          <w:szCs w:val="28"/>
          <w:lang w:val="uk-UA"/>
        </w:rPr>
        <w:t>к</w:t>
      </w:r>
      <w:r w:rsidR="00232A58" w:rsidRPr="008312E7">
        <w:rPr>
          <w:rFonts w:ascii="Times New Roman" w:hAnsi="Times New Roman"/>
          <w:sz w:val="28"/>
          <w:szCs w:val="28"/>
        </w:rPr>
        <w:t>ом</w:t>
      </w:r>
      <w:r w:rsidR="001040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A58" w:rsidRPr="008312E7">
        <w:rPr>
          <w:rFonts w:ascii="Times New Roman" w:hAnsi="Times New Roman"/>
          <w:sz w:val="28"/>
          <w:szCs w:val="28"/>
        </w:rPr>
        <w:t xml:space="preserve"> якої є: </w:t>
      </w: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-визначати завдання на наступний рік; </w:t>
      </w: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-вносити зм</w:t>
      </w:r>
      <w:r w:rsidR="0013399E" w:rsidRPr="008312E7">
        <w:rPr>
          <w:rFonts w:ascii="Times New Roman" w:hAnsi="Times New Roman"/>
          <w:sz w:val="28"/>
          <w:szCs w:val="28"/>
        </w:rPr>
        <w:t>іни та доповнення до Статуту НТ</w:t>
      </w:r>
      <w:r w:rsidR="0013399E" w:rsidRPr="008312E7">
        <w:rPr>
          <w:rFonts w:ascii="Times New Roman" w:hAnsi="Times New Roman"/>
          <w:sz w:val="28"/>
          <w:szCs w:val="28"/>
          <w:lang w:val="uk-UA"/>
        </w:rPr>
        <w:t>У</w:t>
      </w:r>
      <w:r w:rsidRPr="008312E7">
        <w:rPr>
          <w:rFonts w:ascii="Times New Roman" w:hAnsi="Times New Roman"/>
          <w:sz w:val="28"/>
          <w:szCs w:val="28"/>
        </w:rPr>
        <w:t xml:space="preserve">; </w:t>
      </w:r>
    </w:p>
    <w:p w:rsidR="00422B6A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</w:t>
      </w:r>
      <w:r w:rsidR="00422B6A" w:rsidRPr="00422B6A">
        <w:rPr>
          <w:rFonts w:ascii="Times New Roman" w:hAnsi="Times New Roman"/>
          <w:sz w:val="28"/>
          <w:szCs w:val="28"/>
          <w:lang w:val="uk-UA"/>
        </w:rPr>
        <w:t>-доб</w:t>
      </w:r>
      <w:r w:rsidR="00422B6A">
        <w:rPr>
          <w:rFonts w:ascii="Times New Roman" w:hAnsi="Times New Roman"/>
          <w:sz w:val="28"/>
          <w:szCs w:val="28"/>
          <w:lang w:val="uk-UA"/>
        </w:rPr>
        <w:t xml:space="preserve">ирати </w:t>
      </w:r>
      <w:r w:rsidR="00422B6A" w:rsidRPr="00422B6A">
        <w:rPr>
          <w:rFonts w:ascii="Times New Roman" w:hAnsi="Times New Roman"/>
          <w:sz w:val="28"/>
          <w:szCs w:val="28"/>
          <w:lang w:val="uk-UA"/>
        </w:rPr>
        <w:t xml:space="preserve"> і з</w:t>
      </w:r>
      <w:r w:rsidR="00422B6A">
        <w:rPr>
          <w:rFonts w:ascii="Times New Roman" w:hAnsi="Times New Roman"/>
          <w:sz w:val="28"/>
          <w:szCs w:val="28"/>
          <w:lang w:val="uk-UA"/>
        </w:rPr>
        <w:t xml:space="preserve">атверджувати  керівників секцій; </w:t>
      </w:r>
    </w:p>
    <w:p w:rsidR="00422B6A" w:rsidRPr="00422B6A" w:rsidRDefault="00422B6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підготовка до  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засідань;</w:t>
      </w:r>
    </w:p>
    <w:p w:rsidR="00232A58" w:rsidRDefault="00422B6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22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-пров</w:t>
      </w:r>
      <w:r>
        <w:rPr>
          <w:rFonts w:ascii="Times New Roman" w:hAnsi="Times New Roman"/>
          <w:sz w:val="28"/>
          <w:szCs w:val="28"/>
          <w:lang w:val="uk-UA"/>
        </w:rPr>
        <w:t>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2A58" w:rsidRPr="008312E7">
        <w:rPr>
          <w:rFonts w:ascii="Times New Roman" w:hAnsi="Times New Roman"/>
          <w:sz w:val="28"/>
          <w:szCs w:val="28"/>
        </w:rPr>
        <w:t xml:space="preserve"> науково- практичн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232A58" w:rsidRPr="008312E7">
        <w:rPr>
          <w:rFonts w:ascii="Times New Roman" w:hAnsi="Times New Roman"/>
          <w:sz w:val="28"/>
          <w:szCs w:val="28"/>
        </w:rPr>
        <w:t xml:space="preserve"> конференці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232A58" w:rsidRPr="008312E7">
        <w:rPr>
          <w:rFonts w:ascii="Times New Roman" w:hAnsi="Times New Roman"/>
          <w:sz w:val="28"/>
          <w:szCs w:val="28"/>
        </w:rPr>
        <w:t xml:space="preserve">. </w:t>
      </w: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42F7F" w:rsidRDefault="0013399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</w:t>
      </w:r>
      <w:r w:rsidR="00422B6A">
        <w:rPr>
          <w:rFonts w:ascii="Times New Roman" w:hAnsi="Times New Roman"/>
          <w:sz w:val="28"/>
          <w:szCs w:val="28"/>
          <w:lang w:val="uk-UA"/>
        </w:rPr>
        <w:t>3.</w:t>
      </w:r>
      <w:r w:rsidR="00E240EA" w:rsidRPr="008312E7">
        <w:rPr>
          <w:rFonts w:ascii="Times New Roman" w:hAnsi="Times New Roman"/>
          <w:sz w:val="28"/>
          <w:szCs w:val="28"/>
          <w:lang w:val="uk-UA"/>
        </w:rPr>
        <w:t>5</w:t>
      </w:r>
      <w:r w:rsidR="00422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2E7">
        <w:rPr>
          <w:rFonts w:ascii="Times New Roman" w:hAnsi="Times New Roman"/>
          <w:sz w:val="28"/>
          <w:szCs w:val="28"/>
        </w:rPr>
        <w:t xml:space="preserve"> Найвищим органом НТ</w:t>
      </w:r>
      <w:r w:rsidRPr="008312E7">
        <w:rPr>
          <w:rFonts w:ascii="Times New Roman" w:hAnsi="Times New Roman"/>
          <w:sz w:val="28"/>
          <w:szCs w:val="28"/>
          <w:lang w:val="uk-UA"/>
        </w:rPr>
        <w:t>У</w:t>
      </w:r>
      <w:r w:rsidR="00232A58" w:rsidRPr="008312E7">
        <w:rPr>
          <w:rFonts w:ascii="Times New Roman" w:hAnsi="Times New Roman"/>
          <w:sz w:val="28"/>
          <w:szCs w:val="28"/>
        </w:rPr>
        <w:t xml:space="preserve"> є науково- практична конференція, я</w:t>
      </w:r>
      <w:r w:rsidRPr="008312E7">
        <w:rPr>
          <w:rFonts w:ascii="Times New Roman" w:hAnsi="Times New Roman"/>
          <w:sz w:val="28"/>
          <w:szCs w:val="28"/>
        </w:rPr>
        <w:t>ка проводиться один раз на рік.</w:t>
      </w:r>
      <w:r w:rsidR="00232A58" w:rsidRPr="008312E7">
        <w:rPr>
          <w:rFonts w:ascii="Times New Roman" w:hAnsi="Times New Roman"/>
          <w:sz w:val="28"/>
          <w:szCs w:val="28"/>
        </w:rPr>
        <w:t xml:space="preserve"> </w:t>
      </w: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Pr="00422B6A" w:rsidRDefault="00422B6A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3399E" w:rsidRPr="00422B6A">
        <w:rPr>
          <w:rFonts w:ascii="Times New Roman" w:hAnsi="Times New Roman"/>
          <w:sz w:val="28"/>
          <w:szCs w:val="28"/>
        </w:rPr>
        <w:t>. Права та обов’язки членів НТ</w:t>
      </w:r>
      <w:r w:rsidR="0013399E" w:rsidRPr="00422B6A">
        <w:rPr>
          <w:rFonts w:ascii="Times New Roman" w:hAnsi="Times New Roman"/>
          <w:sz w:val="28"/>
          <w:szCs w:val="28"/>
          <w:lang w:val="uk-UA"/>
        </w:rPr>
        <w:t>У</w:t>
      </w:r>
      <w:r w:rsidR="008B02CF" w:rsidRPr="00422B6A">
        <w:rPr>
          <w:rFonts w:ascii="Times New Roman" w:hAnsi="Times New Roman"/>
          <w:sz w:val="28"/>
          <w:szCs w:val="28"/>
          <w:lang w:val="uk-UA"/>
        </w:rPr>
        <w:t>.</w:t>
      </w:r>
    </w:p>
    <w:p w:rsidR="008B02CF" w:rsidRPr="00422B6A" w:rsidRDefault="008B02CF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</w:t>
      </w:r>
      <w:r w:rsidR="00422B6A">
        <w:rPr>
          <w:rFonts w:ascii="Times New Roman" w:hAnsi="Times New Roman"/>
          <w:sz w:val="28"/>
          <w:szCs w:val="28"/>
          <w:lang w:val="uk-UA"/>
        </w:rPr>
        <w:t>4.</w:t>
      </w:r>
      <w:r w:rsidRPr="008312E7">
        <w:rPr>
          <w:rFonts w:ascii="Times New Roman" w:hAnsi="Times New Roman"/>
          <w:sz w:val="28"/>
          <w:szCs w:val="28"/>
        </w:rPr>
        <w:t>1</w:t>
      </w:r>
      <w:r w:rsidR="00422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99E" w:rsidRPr="008312E7">
        <w:rPr>
          <w:rFonts w:ascii="Times New Roman" w:hAnsi="Times New Roman"/>
          <w:sz w:val="28"/>
          <w:szCs w:val="28"/>
        </w:rPr>
        <w:t xml:space="preserve"> Перебування учнів у членах НТ</w:t>
      </w:r>
      <w:r w:rsidR="0013399E" w:rsidRPr="008312E7">
        <w:rPr>
          <w:rFonts w:ascii="Times New Roman" w:hAnsi="Times New Roman"/>
          <w:sz w:val="28"/>
          <w:szCs w:val="28"/>
          <w:lang w:val="uk-UA"/>
        </w:rPr>
        <w:t>У</w:t>
      </w:r>
      <w:r w:rsidRPr="008312E7">
        <w:rPr>
          <w:rFonts w:ascii="Times New Roman" w:hAnsi="Times New Roman"/>
          <w:sz w:val="28"/>
          <w:szCs w:val="28"/>
        </w:rPr>
        <w:t xml:space="preserve"> грунтується на принципах: </w:t>
      </w: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-добровільності вступу , обов’язковості дисципліни, добросовісності виконання доручень; </w:t>
      </w:r>
    </w:p>
    <w:p w:rsidR="00232A58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</w:rPr>
        <w:t xml:space="preserve"> -бажанні навчитися прийомам творчої праці, вмінні мислити, навчитися методам науково- дослідн</w:t>
      </w:r>
      <w:r w:rsidR="008312E7">
        <w:rPr>
          <w:rFonts w:ascii="Times New Roman" w:hAnsi="Times New Roman"/>
          <w:sz w:val="28"/>
          <w:szCs w:val="28"/>
          <w:lang w:val="uk-UA"/>
        </w:rPr>
        <w:t xml:space="preserve">ицької </w:t>
      </w:r>
      <w:r w:rsidRPr="008312E7">
        <w:rPr>
          <w:rFonts w:ascii="Times New Roman" w:hAnsi="Times New Roman"/>
          <w:sz w:val="28"/>
          <w:szCs w:val="28"/>
        </w:rPr>
        <w:t xml:space="preserve"> діяльності. </w:t>
      </w: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Default="00422B6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240EA" w:rsidRPr="008312E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99E" w:rsidRPr="008312E7">
        <w:rPr>
          <w:rFonts w:ascii="Times New Roman" w:hAnsi="Times New Roman"/>
          <w:sz w:val="28"/>
          <w:szCs w:val="28"/>
        </w:rPr>
        <w:t xml:space="preserve"> Кожен член НТ</w:t>
      </w:r>
      <w:r w:rsidR="0013399E" w:rsidRPr="008312E7">
        <w:rPr>
          <w:rFonts w:ascii="Times New Roman" w:hAnsi="Times New Roman"/>
          <w:sz w:val="28"/>
          <w:szCs w:val="28"/>
          <w:lang w:val="uk-UA"/>
        </w:rPr>
        <w:t>У</w:t>
      </w:r>
      <w:r w:rsidR="00232A58" w:rsidRPr="008312E7">
        <w:rPr>
          <w:rFonts w:ascii="Times New Roman" w:hAnsi="Times New Roman"/>
          <w:sz w:val="28"/>
          <w:szCs w:val="28"/>
        </w:rPr>
        <w:t xml:space="preserve"> має право, якщо він найбільше відмічений успіхами в науково-дослідній ро</w:t>
      </w:r>
      <w:r w:rsidR="008312E7">
        <w:rPr>
          <w:rFonts w:ascii="Times New Roman" w:hAnsi="Times New Roman"/>
          <w:sz w:val="28"/>
          <w:szCs w:val="28"/>
        </w:rPr>
        <w:t xml:space="preserve">боті, </w:t>
      </w:r>
      <w:r w:rsidR="00232A58" w:rsidRPr="008312E7">
        <w:rPr>
          <w:rFonts w:ascii="Times New Roman" w:hAnsi="Times New Roman"/>
          <w:sz w:val="28"/>
          <w:szCs w:val="28"/>
        </w:rPr>
        <w:t xml:space="preserve"> одержати грамоту, характеристику про участь у науково- дослідній діяльності . </w:t>
      </w:r>
    </w:p>
    <w:p w:rsidR="008B02CF" w:rsidRPr="008B02CF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Pr="008312E7" w:rsidRDefault="00422B6A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E240EA" w:rsidRPr="008312E7">
        <w:rPr>
          <w:rFonts w:ascii="Times New Roman" w:hAnsi="Times New Roman"/>
          <w:sz w:val="28"/>
          <w:szCs w:val="28"/>
        </w:rPr>
        <w:t xml:space="preserve"> </w:t>
      </w:r>
      <w:r w:rsidR="00E240EA" w:rsidRPr="008312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A58" w:rsidRPr="008312E7">
        <w:rPr>
          <w:rFonts w:ascii="Times New Roman" w:hAnsi="Times New Roman"/>
          <w:sz w:val="28"/>
          <w:szCs w:val="28"/>
        </w:rPr>
        <w:t xml:space="preserve"> Кожен член товариства має право відвідувати одну або дві секції. </w:t>
      </w:r>
    </w:p>
    <w:p w:rsidR="001A79EE" w:rsidRPr="008312E7" w:rsidRDefault="001A79EE" w:rsidP="008B02C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Учні- виконавці науково- дослідницької роботи мають право:</w:t>
      </w:r>
    </w:p>
    <w:p w:rsidR="001A79EE" w:rsidRPr="008312E7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- вибирати тему згідно зі своїми інтересами;</w:t>
      </w:r>
    </w:p>
    <w:p w:rsidR="001A79EE" w:rsidRPr="008312E7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- використовувати для виконання досліджень матеріально - технічну та інформаційну базу Харківської гімназії №163;</w:t>
      </w:r>
    </w:p>
    <w:p w:rsidR="001A79EE" w:rsidRPr="008312E7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- отримувати регулярну методичну та організаційну допомогу від керівників та наукових консультантів науково - дослідницької роботи згідно з авторським правом;</w:t>
      </w:r>
    </w:p>
    <w:p w:rsidR="001A79EE" w:rsidRPr="008312E7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lastRenderedPageBreak/>
        <w:t>- представляти результати науково - дослідницької роботи для отримання оцінки з відповідного предмета.</w:t>
      </w:r>
    </w:p>
    <w:p w:rsidR="001A79EE" w:rsidRPr="008312E7" w:rsidRDefault="001A79EE" w:rsidP="008B02C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Учні - виконавці н</w:t>
      </w:r>
      <w:r w:rsidR="008312E7">
        <w:rPr>
          <w:rFonts w:ascii="Times New Roman" w:hAnsi="Times New Roman"/>
          <w:sz w:val="28"/>
          <w:szCs w:val="28"/>
          <w:lang w:val="uk-UA"/>
        </w:rPr>
        <w:t>ауково - дослідницької роботи зо</w:t>
      </w:r>
      <w:r w:rsidRPr="008312E7">
        <w:rPr>
          <w:rFonts w:ascii="Times New Roman" w:hAnsi="Times New Roman"/>
          <w:sz w:val="28"/>
          <w:szCs w:val="28"/>
          <w:lang w:val="uk-UA"/>
        </w:rPr>
        <w:t>бов’язані:</w:t>
      </w:r>
    </w:p>
    <w:p w:rsidR="001A79EE" w:rsidRPr="008312E7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- активно працювати в одній чи двох секціях НТУ, брати участь у наукових конференціях;</w:t>
      </w:r>
    </w:p>
    <w:p w:rsidR="001A79EE" w:rsidRPr="008312E7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- дотримуватися графіку роботи згідно з робочою програмою дослідження;</w:t>
      </w:r>
    </w:p>
    <w:p w:rsidR="001A79EE" w:rsidRDefault="001A79EE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312E7">
        <w:rPr>
          <w:rFonts w:ascii="Times New Roman" w:hAnsi="Times New Roman"/>
          <w:sz w:val="28"/>
          <w:szCs w:val="28"/>
          <w:lang w:val="uk-UA"/>
        </w:rPr>
        <w:t>- виконувати дослідження згідно з вимогами та рекомендаціями.</w:t>
      </w:r>
    </w:p>
    <w:p w:rsidR="008B02CF" w:rsidRPr="008312E7" w:rsidRDefault="008B02CF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2A58" w:rsidRPr="00422B6A" w:rsidRDefault="00422B6A" w:rsidP="008B02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32A58" w:rsidRPr="00422B6A">
        <w:rPr>
          <w:rFonts w:ascii="Times New Roman" w:hAnsi="Times New Roman"/>
          <w:sz w:val="28"/>
          <w:szCs w:val="28"/>
        </w:rPr>
        <w:t>. Вимоги до творчих робіт членів товариства:</w:t>
      </w:r>
    </w:p>
    <w:p w:rsidR="008B02CF" w:rsidRPr="008B02CF" w:rsidRDefault="008B02CF" w:rsidP="008B02CF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-актуальність і сучасність піднятої проблеми; </w:t>
      </w:r>
    </w:p>
    <w:p w:rsidR="00232A5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-елементи узагальнення, висновки, прогнозовані результати, самостійно зроблені висновки </w:t>
      </w:r>
    </w:p>
    <w:p w:rsidR="00DA2BD8" w:rsidRPr="008312E7" w:rsidRDefault="00232A58" w:rsidP="008B02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E7">
        <w:rPr>
          <w:rFonts w:ascii="Times New Roman" w:hAnsi="Times New Roman"/>
          <w:sz w:val="28"/>
          <w:szCs w:val="28"/>
        </w:rPr>
        <w:t xml:space="preserve"> -використана література, графічні малюнки, схеми, креслення , карти, графіки з опорою на дослідження.</w:t>
      </w:r>
    </w:p>
    <w:sectPr w:rsidR="00DA2BD8" w:rsidRPr="008312E7" w:rsidSect="008B02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3E" w:rsidRDefault="0098083E" w:rsidP="00767B42">
      <w:pPr>
        <w:spacing w:after="0" w:line="240" w:lineRule="auto"/>
      </w:pPr>
      <w:r>
        <w:separator/>
      </w:r>
    </w:p>
  </w:endnote>
  <w:endnote w:type="continuationSeparator" w:id="1">
    <w:p w:rsidR="0098083E" w:rsidRDefault="0098083E" w:rsidP="0076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F" w:rsidRDefault="008B02CF">
    <w:pPr>
      <w:pStyle w:val="a5"/>
      <w:jc w:val="center"/>
    </w:pPr>
  </w:p>
  <w:p w:rsidR="00767B42" w:rsidRDefault="00767B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3E" w:rsidRDefault="0098083E" w:rsidP="00767B42">
      <w:pPr>
        <w:spacing w:after="0" w:line="240" w:lineRule="auto"/>
      </w:pPr>
      <w:r>
        <w:separator/>
      </w:r>
    </w:p>
  </w:footnote>
  <w:footnote w:type="continuationSeparator" w:id="1">
    <w:p w:rsidR="0098083E" w:rsidRDefault="0098083E" w:rsidP="0076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6A" w:rsidRDefault="00422B6A">
    <w:pPr>
      <w:pStyle w:val="a3"/>
      <w:jc w:val="center"/>
    </w:pPr>
    <w:fldSimple w:instr=" PAGE   \* MERGEFORMAT ">
      <w:r w:rsidR="0010404A">
        <w:rPr>
          <w:noProof/>
        </w:rPr>
        <w:t>3</w:t>
      </w:r>
    </w:fldSimple>
  </w:p>
  <w:p w:rsidR="00422B6A" w:rsidRDefault="00422B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78F"/>
    <w:multiLevelType w:val="hybridMultilevel"/>
    <w:tmpl w:val="7D2A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4494"/>
    <w:multiLevelType w:val="hybridMultilevel"/>
    <w:tmpl w:val="944A7386"/>
    <w:lvl w:ilvl="0" w:tplc="55CCC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A58"/>
    <w:rsid w:val="000F1D36"/>
    <w:rsid w:val="0010404A"/>
    <w:rsid w:val="0013399E"/>
    <w:rsid w:val="00172688"/>
    <w:rsid w:val="001A308D"/>
    <w:rsid w:val="001A79EE"/>
    <w:rsid w:val="00232A58"/>
    <w:rsid w:val="002854C9"/>
    <w:rsid w:val="002A0B1A"/>
    <w:rsid w:val="003150C6"/>
    <w:rsid w:val="00422B6A"/>
    <w:rsid w:val="00442F7F"/>
    <w:rsid w:val="004B0B98"/>
    <w:rsid w:val="00767B42"/>
    <w:rsid w:val="007D5912"/>
    <w:rsid w:val="007D5E05"/>
    <w:rsid w:val="008312E7"/>
    <w:rsid w:val="008B02CF"/>
    <w:rsid w:val="008C3DAC"/>
    <w:rsid w:val="00901AE7"/>
    <w:rsid w:val="0098083E"/>
    <w:rsid w:val="009B466D"/>
    <w:rsid w:val="00A010A7"/>
    <w:rsid w:val="00A10B6A"/>
    <w:rsid w:val="00A246C4"/>
    <w:rsid w:val="00A43EA7"/>
    <w:rsid w:val="00A4750C"/>
    <w:rsid w:val="00A50E1E"/>
    <w:rsid w:val="00A72741"/>
    <w:rsid w:val="00BD26FE"/>
    <w:rsid w:val="00C63F78"/>
    <w:rsid w:val="00C87373"/>
    <w:rsid w:val="00CF70BD"/>
    <w:rsid w:val="00DA2BD8"/>
    <w:rsid w:val="00E04CC5"/>
    <w:rsid w:val="00E240EA"/>
    <w:rsid w:val="00E93A56"/>
    <w:rsid w:val="00F03AA3"/>
    <w:rsid w:val="00FB1FA8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B42"/>
  </w:style>
  <w:style w:type="paragraph" w:styleId="a5">
    <w:name w:val="footer"/>
    <w:basedOn w:val="a"/>
    <w:link w:val="a6"/>
    <w:uiPriority w:val="99"/>
    <w:unhideWhenUsed/>
    <w:rsid w:val="0076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B42"/>
  </w:style>
  <w:style w:type="paragraph" w:styleId="a7">
    <w:name w:val="List Paragraph"/>
    <w:basedOn w:val="a"/>
    <w:uiPriority w:val="34"/>
    <w:qFormat/>
    <w:rsid w:val="001A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2012-02-28T04:43:00Z</cp:lastPrinted>
  <dcterms:created xsi:type="dcterms:W3CDTF">2013-10-10T18:20:00Z</dcterms:created>
  <dcterms:modified xsi:type="dcterms:W3CDTF">2013-10-10T18:20:00Z</dcterms:modified>
</cp:coreProperties>
</file>